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37B4D8" w14:textId="77777777" w:rsidR="00E33AA9" w:rsidRPr="00D2588F" w:rsidRDefault="00557CB2" w:rsidP="0095429F">
      <w:pPr>
        <w:pStyle w:val="a8"/>
        <w:spacing w:after="936"/>
      </w:pPr>
      <w:r>
        <w:rPr>
          <w:rFonts w:hint="eastAsia"/>
        </w:rPr>
        <w:t>商店</w:t>
      </w:r>
      <w:r w:rsidR="00E33AA9">
        <w:rPr>
          <w:rFonts w:hint="eastAsia"/>
        </w:rPr>
        <w:t>设定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85"/>
        <w:gridCol w:w="5569"/>
        <w:gridCol w:w="1537"/>
        <w:gridCol w:w="1543"/>
      </w:tblGrid>
      <w:tr w:rsidR="00E33AA9" w:rsidRPr="007C44AC" w14:paraId="33363214" w14:textId="77777777" w:rsidTr="006D054F">
        <w:trPr>
          <w:trHeight w:val="95"/>
        </w:trPr>
        <w:tc>
          <w:tcPr>
            <w:tcW w:w="993" w:type="dxa"/>
            <w:shd w:val="clear" w:color="auto" w:fill="CCFFCC"/>
          </w:tcPr>
          <w:p w14:paraId="4A219AA9" w14:textId="77777777" w:rsidR="00E33AA9" w:rsidRPr="007C44AC" w:rsidRDefault="00E33AA9" w:rsidP="006D054F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版本</w:t>
            </w:r>
          </w:p>
        </w:tc>
        <w:tc>
          <w:tcPr>
            <w:tcW w:w="5670" w:type="dxa"/>
            <w:shd w:val="clear" w:color="auto" w:fill="CCFFCC"/>
          </w:tcPr>
          <w:p w14:paraId="06371738" w14:textId="77777777" w:rsidR="00E33AA9" w:rsidRPr="007C44AC" w:rsidRDefault="00E33AA9" w:rsidP="006D054F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内容</w:t>
            </w:r>
          </w:p>
        </w:tc>
        <w:tc>
          <w:tcPr>
            <w:tcW w:w="1559" w:type="dxa"/>
            <w:shd w:val="clear" w:color="auto" w:fill="CCFFCC"/>
          </w:tcPr>
          <w:p w14:paraId="0A82804F" w14:textId="77777777" w:rsidR="00E33AA9" w:rsidRPr="007C44AC" w:rsidRDefault="00E33AA9" w:rsidP="006D054F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>
              <w:rPr>
                <w:rFonts w:ascii="宋体" w:hAnsi="宋体" w:hint="eastAsia"/>
                <w:b/>
                <w:sz w:val="20"/>
                <w:szCs w:val="20"/>
              </w:rPr>
              <w:t>负责</w:t>
            </w: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人</w:t>
            </w:r>
          </w:p>
        </w:tc>
        <w:tc>
          <w:tcPr>
            <w:tcW w:w="1559" w:type="dxa"/>
            <w:shd w:val="clear" w:color="auto" w:fill="CCFFCC"/>
          </w:tcPr>
          <w:p w14:paraId="4B811CAF" w14:textId="77777777" w:rsidR="00E33AA9" w:rsidRPr="007C44AC" w:rsidRDefault="00E33AA9" w:rsidP="006D054F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修改日期</w:t>
            </w:r>
          </w:p>
        </w:tc>
      </w:tr>
      <w:tr w:rsidR="00E33AA9" w:rsidRPr="007C44AC" w14:paraId="4A17FCCA" w14:textId="77777777" w:rsidTr="006D054F">
        <w:tc>
          <w:tcPr>
            <w:tcW w:w="993" w:type="dxa"/>
          </w:tcPr>
          <w:p w14:paraId="412BEE33" w14:textId="77777777" w:rsidR="00E33AA9" w:rsidRPr="007C44AC" w:rsidRDefault="00E33AA9" w:rsidP="006D054F">
            <w:pPr>
              <w:rPr>
                <w:rFonts w:ascii="宋体" w:hAnsi="宋体"/>
                <w:sz w:val="20"/>
                <w:szCs w:val="20"/>
              </w:rPr>
            </w:pPr>
            <w:r w:rsidRPr="007C44AC">
              <w:rPr>
                <w:rFonts w:ascii="宋体" w:hAnsi="宋体"/>
                <w:sz w:val="20"/>
                <w:szCs w:val="20"/>
              </w:rPr>
              <w:t>V1.0</w:t>
            </w:r>
          </w:p>
        </w:tc>
        <w:tc>
          <w:tcPr>
            <w:tcW w:w="5670" w:type="dxa"/>
          </w:tcPr>
          <w:p w14:paraId="4D5DF890" w14:textId="77777777" w:rsidR="00E33AA9" w:rsidRPr="007C44AC" w:rsidRDefault="00E33AA9" w:rsidP="006D054F">
            <w:pPr>
              <w:rPr>
                <w:rFonts w:ascii="宋体" w:hAnsi="宋体"/>
                <w:i/>
                <w:sz w:val="20"/>
                <w:szCs w:val="20"/>
              </w:rPr>
            </w:pPr>
            <w:r>
              <w:rPr>
                <w:rFonts w:ascii="宋体" w:hAnsi="宋体" w:hint="eastAsia"/>
                <w:i/>
                <w:sz w:val="20"/>
                <w:szCs w:val="20"/>
              </w:rPr>
              <w:t>建档</w:t>
            </w:r>
          </w:p>
        </w:tc>
        <w:tc>
          <w:tcPr>
            <w:tcW w:w="1559" w:type="dxa"/>
          </w:tcPr>
          <w:p w14:paraId="29158494" w14:textId="77777777" w:rsidR="00E33AA9" w:rsidRPr="007C44AC" w:rsidRDefault="00557CB2" w:rsidP="006D054F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/>
                <w:sz w:val="20"/>
                <w:szCs w:val="20"/>
              </w:rPr>
              <w:t>周长勇</w:t>
            </w:r>
          </w:p>
        </w:tc>
        <w:tc>
          <w:tcPr>
            <w:tcW w:w="1559" w:type="dxa"/>
          </w:tcPr>
          <w:p w14:paraId="398BFA8E" w14:textId="77777777" w:rsidR="00E33AA9" w:rsidRPr="007C44AC" w:rsidRDefault="00E33AA9" w:rsidP="00557CB2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/>
                <w:sz w:val="20"/>
                <w:szCs w:val="20"/>
              </w:rPr>
              <w:t>20</w:t>
            </w:r>
            <w:r w:rsidR="00557CB2">
              <w:rPr>
                <w:rFonts w:ascii="宋体" w:hAnsi="宋体"/>
                <w:sz w:val="20"/>
                <w:szCs w:val="20"/>
              </w:rPr>
              <w:t>21-2-2</w:t>
            </w:r>
          </w:p>
        </w:tc>
      </w:tr>
      <w:tr w:rsidR="00E33AA9" w:rsidRPr="007C44AC" w14:paraId="07510839" w14:textId="77777777" w:rsidTr="006D054F">
        <w:tc>
          <w:tcPr>
            <w:tcW w:w="993" w:type="dxa"/>
          </w:tcPr>
          <w:p w14:paraId="1549BE1B" w14:textId="77777777" w:rsidR="00E33AA9" w:rsidRPr="007C44AC" w:rsidRDefault="00E33AA9" w:rsidP="006D054F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5670" w:type="dxa"/>
          </w:tcPr>
          <w:p w14:paraId="490EDACA" w14:textId="77777777" w:rsidR="00E33AA9" w:rsidRDefault="00E33AA9" w:rsidP="006D054F">
            <w:pPr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559" w:type="dxa"/>
          </w:tcPr>
          <w:p w14:paraId="59EC4E13" w14:textId="77777777" w:rsidR="00E33AA9" w:rsidRDefault="00E33AA9" w:rsidP="006D054F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1559" w:type="dxa"/>
          </w:tcPr>
          <w:p w14:paraId="597C0ECF" w14:textId="77777777" w:rsidR="00E33AA9" w:rsidRDefault="00E33AA9" w:rsidP="006D054F">
            <w:pPr>
              <w:rPr>
                <w:rFonts w:ascii="宋体" w:hAnsi="宋体"/>
                <w:sz w:val="20"/>
                <w:szCs w:val="20"/>
              </w:rPr>
            </w:pPr>
          </w:p>
        </w:tc>
      </w:tr>
      <w:tr w:rsidR="00E33AA9" w:rsidRPr="007C44AC" w14:paraId="14510F64" w14:textId="77777777" w:rsidTr="006D054F">
        <w:tc>
          <w:tcPr>
            <w:tcW w:w="993" w:type="dxa"/>
          </w:tcPr>
          <w:p w14:paraId="4AB53132" w14:textId="77777777" w:rsidR="00E33AA9" w:rsidRPr="007C44AC" w:rsidRDefault="00E33AA9" w:rsidP="006D054F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5670" w:type="dxa"/>
          </w:tcPr>
          <w:p w14:paraId="242D37BD" w14:textId="77777777" w:rsidR="00E33AA9" w:rsidRDefault="00E33AA9" w:rsidP="006D054F">
            <w:pPr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559" w:type="dxa"/>
          </w:tcPr>
          <w:p w14:paraId="75C008B3" w14:textId="77777777" w:rsidR="00E33AA9" w:rsidRDefault="00E33AA9" w:rsidP="006D054F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1559" w:type="dxa"/>
          </w:tcPr>
          <w:p w14:paraId="631AC053" w14:textId="77777777" w:rsidR="00E33AA9" w:rsidRDefault="00E33AA9" w:rsidP="006D054F">
            <w:pPr>
              <w:rPr>
                <w:rFonts w:ascii="宋体" w:hAnsi="宋体"/>
                <w:sz w:val="20"/>
                <w:szCs w:val="20"/>
              </w:rPr>
            </w:pPr>
          </w:p>
        </w:tc>
      </w:tr>
    </w:tbl>
    <w:p w14:paraId="04C81DA3" w14:textId="77777777" w:rsidR="00E33AA9" w:rsidRDefault="00E33AA9" w:rsidP="00E33AA9">
      <w:pPr>
        <w:widowControl/>
        <w:jc w:val="left"/>
      </w:pPr>
    </w:p>
    <w:p w14:paraId="0C25B36F" w14:textId="77777777" w:rsidR="00E33AA9" w:rsidRDefault="00E33AA9" w:rsidP="00E33AA9">
      <w:pPr>
        <w:widowControl/>
        <w:jc w:val="left"/>
      </w:pPr>
    </w:p>
    <w:p w14:paraId="1D616C2A" w14:textId="77777777" w:rsidR="00E33AA9" w:rsidRDefault="00E33AA9" w:rsidP="00E33AA9">
      <w:pPr>
        <w:widowControl/>
        <w:jc w:val="left"/>
      </w:pPr>
    </w:p>
    <w:p w14:paraId="3D7F3BA2" w14:textId="77777777" w:rsidR="00E33AA9" w:rsidRDefault="00E33AA9" w:rsidP="00E33AA9">
      <w:pPr>
        <w:widowControl/>
        <w:jc w:val="left"/>
      </w:pPr>
    </w:p>
    <w:p w14:paraId="551F8E6A" w14:textId="77777777" w:rsidR="00E33AA9" w:rsidRDefault="00E33AA9" w:rsidP="00E33AA9">
      <w:pPr>
        <w:pStyle w:val="1"/>
        <w:numPr>
          <w:ilvl w:val="0"/>
          <w:numId w:val="1"/>
        </w:numPr>
        <w:spacing w:before="624" w:after="312"/>
      </w:pPr>
      <w:bookmarkStart w:id="0" w:name="_Toc44437468"/>
      <w:r>
        <w:rPr>
          <w:rFonts w:hint="eastAsia"/>
        </w:rPr>
        <w:t>设计目的</w:t>
      </w:r>
      <w:bookmarkEnd w:id="0"/>
    </w:p>
    <w:p w14:paraId="36A76D2C" w14:textId="77777777" w:rsidR="00E33AA9" w:rsidRDefault="00E33AA9" w:rsidP="00E33AA9">
      <w:pPr>
        <w:pStyle w:val="2"/>
        <w:spacing w:before="468" w:after="156"/>
      </w:pPr>
      <w:bookmarkStart w:id="1" w:name="_Toc44437469"/>
      <w:r>
        <w:t>Step</w:t>
      </w:r>
      <w:r>
        <w:rPr>
          <w:rFonts w:hint="eastAsia"/>
        </w:rPr>
        <w:t xml:space="preserve">1 </w:t>
      </w:r>
      <w:r>
        <w:rPr>
          <w:rFonts w:hint="eastAsia"/>
        </w:rPr>
        <w:t>设计目的</w:t>
      </w:r>
      <w:bookmarkEnd w:id="1"/>
    </w:p>
    <w:p w14:paraId="501403B4" w14:textId="77777777" w:rsidR="00E33AA9" w:rsidRPr="004722C9" w:rsidRDefault="00E33AA9" w:rsidP="00E33AA9"/>
    <w:p w14:paraId="2ADEFE9D" w14:textId="77777777" w:rsidR="00E33AA9" w:rsidRDefault="00E33AA9" w:rsidP="00E33AA9">
      <w:pPr>
        <w:pStyle w:val="2"/>
        <w:spacing w:before="468" w:after="156"/>
      </w:pPr>
      <w:bookmarkStart w:id="2" w:name="_Toc44437470"/>
      <w:r>
        <w:t>Step</w:t>
      </w:r>
      <w:r>
        <w:rPr>
          <w:rFonts w:hint="eastAsia"/>
        </w:rPr>
        <w:t xml:space="preserve">2 </w:t>
      </w:r>
      <w:r>
        <w:rPr>
          <w:rFonts w:hint="eastAsia"/>
        </w:rPr>
        <w:t>设计思路</w:t>
      </w:r>
      <w:bookmarkEnd w:id="2"/>
    </w:p>
    <w:p w14:paraId="47DA87EE" w14:textId="77777777" w:rsidR="00E33AA9" w:rsidRPr="004722C9" w:rsidRDefault="00E33AA9" w:rsidP="00E33AA9"/>
    <w:p w14:paraId="259D8676" w14:textId="77777777" w:rsidR="00E33AA9" w:rsidRDefault="00E33AA9" w:rsidP="00E33AA9">
      <w:pPr>
        <w:pStyle w:val="1"/>
        <w:numPr>
          <w:ilvl w:val="0"/>
          <w:numId w:val="1"/>
        </w:numPr>
        <w:spacing w:before="624" w:after="312"/>
      </w:pPr>
      <w:bookmarkStart w:id="3" w:name="_Toc44437471"/>
      <w:r>
        <w:rPr>
          <w:rFonts w:hint="eastAsia"/>
        </w:rPr>
        <w:t>名词</w:t>
      </w:r>
      <w:r>
        <w:t>注解</w:t>
      </w:r>
      <w:bookmarkEnd w:id="3"/>
    </w:p>
    <w:p w14:paraId="273C1DE8" w14:textId="15BB9C34" w:rsidR="00E33AA9" w:rsidRDefault="00FA382C" w:rsidP="00E33AA9">
      <w:pPr>
        <w:pStyle w:val="1"/>
        <w:numPr>
          <w:ilvl w:val="0"/>
          <w:numId w:val="1"/>
        </w:numPr>
        <w:spacing w:before="624" w:after="312"/>
      </w:pPr>
      <w:r>
        <w:rPr>
          <w:rFonts w:hint="eastAsia"/>
        </w:rPr>
        <w:t>随机商店</w:t>
      </w:r>
      <w:r w:rsidR="004D2256">
        <w:rPr>
          <w:rFonts w:hint="eastAsia"/>
        </w:rPr>
        <w:t>（地摊）</w:t>
      </w:r>
    </w:p>
    <w:p w14:paraId="48541A3C" w14:textId="77777777" w:rsidR="00E33AA9" w:rsidRDefault="00E33AA9" w:rsidP="00E33AA9">
      <w:pPr>
        <w:pStyle w:val="2"/>
        <w:spacing w:before="468" w:after="156"/>
      </w:pPr>
      <w:bookmarkStart w:id="4" w:name="_Toc44437473"/>
      <w:r>
        <w:t>Step</w:t>
      </w:r>
      <w:r>
        <w:rPr>
          <w:rFonts w:hint="eastAsia"/>
        </w:rPr>
        <w:t xml:space="preserve">1 </w:t>
      </w:r>
      <w:bookmarkEnd w:id="4"/>
      <w:r w:rsidR="004A1E53">
        <w:rPr>
          <w:rFonts w:hint="eastAsia"/>
        </w:rPr>
        <w:t>商店</w:t>
      </w:r>
      <w:r w:rsidR="00391826">
        <w:rPr>
          <w:rFonts w:hint="eastAsia"/>
        </w:rPr>
        <w:t>内容</w:t>
      </w:r>
    </w:p>
    <w:p w14:paraId="5D7F382D" w14:textId="77777777" w:rsidR="00391826" w:rsidRDefault="00046DAD" w:rsidP="00B45886">
      <w:pPr>
        <w:pStyle w:val="aa"/>
        <w:numPr>
          <w:ilvl w:val="0"/>
          <w:numId w:val="33"/>
        </w:numPr>
        <w:ind w:firstLineChars="0"/>
      </w:pPr>
      <w:r>
        <w:rPr>
          <w:rFonts w:hint="eastAsia"/>
        </w:rPr>
        <w:t>商品</w:t>
      </w:r>
      <w:r w:rsidR="00B45886">
        <w:rPr>
          <w:rFonts w:hint="eastAsia"/>
        </w:rPr>
        <w:t>数量</w:t>
      </w:r>
      <w:r w:rsidR="00264132">
        <w:rPr>
          <w:rFonts w:hint="eastAsia"/>
        </w:rPr>
        <w:t>：</w:t>
      </w:r>
      <w:r w:rsidR="00B45886">
        <w:rPr>
          <w:rFonts w:hint="eastAsia"/>
        </w:rPr>
        <w:t>所有商品</w:t>
      </w:r>
      <w:r w:rsidR="00391826">
        <w:rPr>
          <w:rFonts w:hint="eastAsia"/>
        </w:rPr>
        <w:t>数量均有限。</w:t>
      </w:r>
    </w:p>
    <w:p w14:paraId="749B0204" w14:textId="77777777" w:rsidR="00391826" w:rsidRDefault="00391826" w:rsidP="00391826">
      <w:pPr>
        <w:pStyle w:val="aa"/>
        <w:numPr>
          <w:ilvl w:val="0"/>
          <w:numId w:val="33"/>
        </w:numPr>
        <w:ind w:firstLineChars="0"/>
      </w:pPr>
      <w:r>
        <w:rPr>
          <w:rFonts w:hint="eastAsia"/>
        </w:rPr>
        <w:t>商品类型：</w:t>
      </w:r>
    </w:p>
    <w:p w14:paraId="79A95454" w14:textId="77777777" w:rsidR="00391826" w:rsidRDefault="00046DAD" w:rsidP="00391826">
      <w:pPr>
        <w:pStyle w:val="aa"/>
        <w:numPr>
          <w:ilvl w:val="1"/>
          <w:numId w:val="33"/>
        </w:numPr>
        <w:ind w:firstLineChars="0"/>
      </w:pPr>
      <w:r>
        <w:rPr>
          <w:rFonts w:hint="eastAsia"/>
        </w:rPr>
        <w:t>固定商品：每次商店上新都必定会出现</w:t>
      </w:r>
      <w:r w:rsidR="00391826">
        <w:rPr>
          <w:rFonts w:hint="eastAsia"/>
        </w:rPr>
        <w:t>的道具。</w:t>
      </w:r>
    </w:p>
    <w:p w14:paraId="70150489" w14:textId="77777777" w:rsidR="00B45886" w:rsidRDefault="008740F0" w:rsidP="00B45886">
      <w:pPr>
        <w:pStyle w:val="aa"/>
        <w:numPr>
          <w:ilvl w:val="1"/>
          <w:numId w:val="33"/>
        </w:numPr>
        <w:ind w:firstLineChars="0"/>
      </w:pPr>
      <w:r>
        <w:rPr>
          <w:rFonts w:hint="eastAsia"/>
        </w:rPr>
        <w:t>非</w:t>
      </w:r>
      <w:r>
        <w:t>固定</w:t>
      </w:r>
      <w:r w:rsidR="00691581">
        <w:rPr>
          <w:rFonts w:hint="eastAsia"/>
        </w:rPr>
        <w:t>商品：根据</w:t>
      </w:r>
      <w:r w:rsidR="00691581">
        <w:t>服务器时间</w:t>
      </w:r>
      <w:r w:rsidR="00727417">
        <w:rPr>
          <w:rFonts w:hint="eastAsia"/>
        </w:rPr>
        <w:t>指定</w:t>
      </w:r>
      <w:r w:rsidR="00391826">
        <w:rPr>
          <w:rFonts w:hint="eastAsia"/>
        </w:rPr>
        <w:t>出现的道具。</w:t>
      </w:r>
    </w:p>
    <w:p w14:paraId="715BFCDE" w14:textId="77777777" w:rsidR="00B45886" w:rsidRPr="00555976" w:rsidRDefault="00B45886" w:rsidP="00B45886">
      <w:pPr>
        <w:pStyle w:val="aa"/>
        <w:numPr>
          <w:ilvl w:val="0"/>
          <w:numId w:val="38"/>
        </w:numPr>
        <w:ind w:firstLineChars="0"/>
      </w:pPr>
    </w:p>
    <w:p w14:paraId="7100CFA6" w14:textId="77777777" w:rsidR="004A5C6A" w:rsidRDefault="00391826" w:rsidP="00477EF9">
      <w:pPr>
        <w:pStyle w:val="2"/>
        <w:spacing w:before="468" w:after="156"/>
      </w:pPr>
      <w:r>
        <w:lastRenderedPageBreak/>
        <w:t>Step2</w:t>
      </w:r>
      <w:r w:rsidR="00F105CF">
        <w:t xml:space="preserve"> </w:t>
      </w:r>
      <w:r w:rsidR="00E75F29">
        <w:rPr>
          <w:rFonts w:hint="eastAsia"/>
        </w:rPr>
        <w:t>商品</w:t>
      </w:r>
      <w:r w:rsidR="00E75F29">
        <w:t>生成</w:t>
      </w:r>
      <w:r w:rsidR="00F105CF">
        <w:t>规则</w:t>
      </w:r>
    </w:p>
    <w:p w14:paraId="472B0F03" w14:textId="77777777" w:rsidR="0096666D" w:rsidRDefault="002C3F70" w:rsidP="0096666D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生成</w:t>
      </w:r>
      <w:r w:rsidR="0096666D">
        <w:rPr>
          <w:rFonts w:hint="eastAsia"/>
        </w:rPr>
        <w:t>周期</w:t>
      </w:r>
      <w:r w:rsidR="0096666D">
        <w:t>：</w:t>
      </w:r>
      <w:r w:rsidR="0096666D">
        <w:rPr>
          <w:rFonts w:hint="eastAsia"/>
        </w:rPr>
        <w:t>现实时间</w:t>
      </w:r>
      <w:r w:rsidR="0096666D">
        <w:t>7</w:t>
      </w:r>
      <w:r w:rsidR="0096666D">
        <w:rPr>
          <w:rFonts w:hint="eastAsia"/>
        </w:rPr>
        <w:t>天为</w:t>
      </w:r>
      <w:r w:rsidR="0096666D">
        <w:t>一个周期</w:t>
      </w:r>
      <w:r w:rsidR="0096666D">
        <w:rPr>
          <w:rFonts w:hint="eastAsia"/>
        </w:rPr>
        <w:t>。</w:t>
      </w:r>
      <w:r w:rsidR="0096666D">
        <w:t>（</w:t>
      </w:r>
      <w:r w:rsidR="0096666D">
        <w:rPr>
          <w:rFonts w:hint="eastAsia"/>
        </w:rPr>
        <w:t>可</w:t>
      </w:r>
      <w:r w:rsidR="0096666D">
        <w:t>配置）</w:t>
      </w:r>
    </w:p>
    <w:p w14:paraId="59EBBBBB" w14:textId="77777777" w:rsidR="0096666D" w:rsidRDefault="002C3F70" w:rsidP="0096666D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商品生成</w:t>
      </w:r>
      <w:r w:rsidR="0096666D" w:rsidRPr="008A00ED">
        <w:rPr>
          <w:rFonts w:hint="eastAsia"/>
        </w:rPr>
        <w:t>：</w:t>
      </w:r>
    </w:p>
    <w:p w14:paraId="438DE660" w14:textId="77777777" w:rsidR="00D20FC7" w:rsidRDefault="0096666D" w:rsidP="0096666D">
      <w:pPr>
        <w:pStyle w:val="aa"/>
        <w:numPr>
          <w:ilvl w:val="1"/>
          <w:numId w:val="2"/>
        </w:numPr>
        <w:ind w:firstLineChars="0"/>
      </w:pPr>
      <w:r>
        <w:t>固定商品：</w:t>
      </w:r>
    </w:p>
    <w:p w14:paraId="35CBCADD" w14:textId="77777777" w:rsidR="00D20FC7" w:rsidRDefault="00D20FC7" w:rsidP="00D20FC7">
      <w:pPr>
        <w:pStyle w:val="aa"/>
        <w:numPr>
          <w:ilvl w:val="2"/>
          <w:numId w:val="2"/>
        </w:numPr>
        <w:ind w:firstLineChars="0"/>
      </w:pPr>
      <w:r>
        <w:rPr>
          <w:rFonts w:hint="eastAsia"/>
        </w:rPr>
        <w:t>内容</w:t>
      </w:r>
      <w:r>
        <w:t>：</w:t>
      </w:r>
      <w:r w:rsidR="00DF0430">
        <w:rPr>
          <w:rFonts w:hint="eastAsia"/>
        </w:rPr>
        <w:t>配置表</w:t>
      </w:r>
      <w:r w:rsidR="00023445">
        <w:t>中</w:t>
      </w:r>
      <w:r w:rsidR="007F2F33">
        <w:rPr>
          <w:rFonts w:hint="eastAsia"/>
        </w:rPr>
        <w:t>指定</w:t>
      </w:r>
      <w:r w:rsidR="007F2F33">
        <w:t>的所有</w:t>
      </w:r>
      <w:r w:rsidR="00FD22A4">
        <w:rPr>
          <w:rFonts w:hint="eastAsia"/>
        </w:rPr>
        <w:t>道具；</w:t>
      </w:r>
    </w:p>
    <w:p w14:paraId="66325FE4" w14:textId="77777777" w:rsidR="0096666D" w:rsidRDefault="0016600C" w:rsidP="00D20FC7">
      <w:pPr>
        <w:pStyle w:val="aa"/>
        <w:numPr>
          <w:ilvl w:val="2"/>
          <w:numId w:val="2"/>
        </w:numPr>
        <w:ind w:firstLineChars="0"/>
      </w:pPr>
      <w:r>
        <w:rPr>
          <w:rFonts w:hint="eastAsia"/>
        </w:rPr>
        <w:t>数量</w:t>
      </w:r>
      <w:r>
        <w:t>：</w:t>
      </w:r>
      <w:r w:rsidR="0096666D">
        <w:t>重置</w:t>
      </w:r>
      <w:r>
        <w:rPr>
          <w:rFonts w:hint="eastAsia"/>
        </w:rPr>
        <w:t>每个</w:t>
      </w:r>
      <w:r>
        <w:t>道具对应的</w:t>
      </w:r>
      <w:r w:rsidR="0096666D">
        <w:t>购买次数。</w:t>
      </w:r>
    </w:p>
    <w:p w14:paraId="3595A557" w14:textId="77777777" w:rsidR="00401C55" w:rsidRDefault="0096666D" w:rsidP="0096666D">
      <w:pPr>
        <w:pStyle w:val="aa"/>
        <w:numPr>
          <w:ilvl w:val="1"/>
          <w:numId w:val="2"/>
        </w:numPr>
        <w:ind w:firstLineChars="0"/>
      </w:pPr>
      <w:r>
        <w:rPr>
          <w:rFonts w:hint="eastAsia"/>
        </w:rPr>
        <w:t>非固定</w:t>
      </w:r>
      <w:r>
        <w:t>商品：</w:t>
      </w:r>
    </w:p>
    <w:p w14:paraId="48F4C994" w14:textId="77777777" w:rsidR="00E43C3E" w:rsidRDefault="00401C55" w:rsidP="00E43C3E">
      <w:pPr>
        <w:pStyle w:val="aa"/>
        <w:numPr>
          <w:ilvl w:val="2"/>
          <w:numId w:val="2"/>
        </w:numPr>
        <w:ind w:firstLineChars="0"/>
      </w:pPr>
      <w:r>
        <w:rPr>
          <w:rFonts w:hint="eastAsia"/>
        </w:rPr>
        <w:t>内容</w:t>
      </w:r>
      <w:r>
        <w:t>：</w:t>
      </w:r>
      <w:r w:rsidR="00E43C3E">
        <w:t>商品按照如下规律刷新</w:t>
      </w:r>
    </w:p>
    <w:p w14:paraId="71E61DD6" w14:textId="77777777" w:rsidR="007B2FAF" w:rsidRDefault="001D5067" w:rsidP="007B2FAF">
      <w:pPr>
        <w:pStyle w:val="aa"/>
        <w:ind w:left="840" w:firstLineChars="0"/>
        <w:jc w:val="left"/>
      </w:pPr>
      <w:r>
        <w:rPr>
          <w:rFonts w:hint="eastAsia"/>
        </w:rPr>
        <w:t>例</w:t>
      </w:r>
      <w:r w:rsidR="007B2FAF">
        <w:rPr>
          <w:rFonts w:hint="eastAsia"/>
        </w:rPr>
        <w:t>：</w:t>
      </w:r>
      <w:r w:rsidR="007B2FAF">
        <w:t>商店</w:t>
      </w:r>
      <w:r w:rsidR="00BD7E4B">
        <w:rPr>
          <w:rFonts w:hint="eastAsia"/>
        </w:rPr>
        <w:t>非固定</w:t>
      </w:r>
      <w:r w:rsidR="00BD7E4B">
        <w:t>商品</w:t>
      </w:r>
      <w:r w:rsidR="007B2FAF">
        <w:t>分为</w:t>
      </w:r>
      <w:r w:rsidR="007B2FAF">
        <w:t>ABC</w:t>
      </w:r>
      <w:r w:rsidR="007B2FAF">
        <w:t>三组，其中</w:t>
      </w:r>
      <w:r w:rsidR="007B2FAF">
        <w:t>A1</w:t>
      </w:r>
      <w:r w:rsidR="00050086">
        <w:rPr>
          <w:rFonts w:hint="eastAsia"/>
        </w:rPr>
        <w:t>，</w:t>
      </w:r>
      <w:r w:rsidR="0011772E">
        <w:t>B1</w:t>
      </w:r>
      <w:r w:rsidR="0011772E">
        <w:rPr>
          <w:rFonts w:hint="eastAsia"/>
        </w:rPr>
        <w:t>，</w:t>
      </w:r>
      <w:r w:rsidR="0011772E">
        <w:t>C1</w:t>
      </w:r>
      <w:r w:rsidR="00050086">
        <w:t>……</w:t>
      </w:r>
      <w:r w:rsidR="007B2FAF">
        <w:t>是每组</w:t>
      </w:r>
      <w:r w:rsidR="0011772E">
        <w:rPr>
          <w:rFonts w:hint="eastAsia"/>
        </w:rPr>
        <w:t>对应</w:t>
      </w:r>
      <w:r w:rsidR="0011772E">
        <w:t>的</w:t>
      </w:r>
      <w:r w:rsidR="007B2FAF">
        <w:t>商品道具。</w:t>
      </w:r>
    </w:p>
    <w:p w14:paraId="24138A3D" w14:textId="77777777" w:rsidR="007B2FAF" w:rsidRDefault="007B2FAF" w:rsidP="007B2FAF">
      <w:pPr>
        <w:pStyle w:val="aa"/>
        <w:ind w:left="1260" w:firstLineChars="0" w:firstLine="0"/>
      </w:pPr>
      <w:r>
        <w:t>那么在轮换的第一个周期，从三组各挑选第一个商品，即挑选</w:t>
      </w:r>
      <w:r>
        <w:t>A1B1C1</w:t>
      </w:r>
      <w:r>
        <w:t>进行贩售。第二个周期，挑选第二个，即</w:t>
      </w:r>
      <w:r>
        <w:t>A2B2C2</w:t>
      </w:r>
      <w:r>
        <w:t>。</w:t>
      </w:r>
    </w:p>
    <w:p w14:paraId="1CAB046E" w14:textId="77777777" w:rsidR="007B2FAF" w:rsidRDefault="007B2FAF" w:rsidP="007B2FAF">
      <w:pPr>
        <w:pStyle w:val="aa"/>
        <w:ind w:left="1260" w:firstLineChars="0" w:firstLine="0"/>
      </w:pPr>
      <w:r>
        <w:t>当一个组循环完毕后，该组组内重新再循，即第四个周期贩售的商品为</w:t>
      </w:r>
      <w:r>
        <w:t>A1B4C4</w:t>
      </w:r>
      <w:r>
        <w:t>，第六个周期贩售的商品为</w:t>
      </w:r>
      <w:r>
        <w:t>A3B1C6</w:t>
      </w:r>
      <w:r w:rsidR="00A6739F">
        <w:rPr>
          <w:rFonts w:hint="eastAsia"/>
        </w:rPr>
        <w:t>。</w:t>
      </w:r>
    </w:p>
    <w:p w14:paraId="67D5A143" w14:textId="77777777" w:rsidR="009E2468" w:rsidRPr="00B66A80" w:rsidRDefault="003418BA" w:rsidP="00B66A80">
      <w:pPr>
        <w:pStyle w:val="aa"/>
        <w:ind w:left="1260" w:firstLineChars="0" w:firstLine="0"/>
      </w:pPr>
      <w:r>
        <w:rPr>
          <w:rFonts w:hint="eastAsia"/>
        </w:rPr>
        <w:t>*</w:t>
      </w:r>
      <w:r w:rsidR="009E2468">
        <w:rPr>
          <w:rFonts w:hint="eastAsia"/>
        </w:rPr>
        <w:t>注：</w:t>
      </w:r>
      <w:r w:rsidR="009E2468">
        <w:t>其中，组的数量和每个组内道具的数量种类均可配置。</w:t>
      </w:r>
    </w:p>
    <w:p w14:paraId="0998751D" w14:textId="77777777" w:rsidR="00E43C3E" w:rsidRDefault="00E43C3E" w:rsidP="00A6739F">
      <w:pPr>
        <w:pStyle w:val="aa"/>
        <w:ind w:left="420" w:firstLineChars="0" w:firstLine="0"/>
        <w:jc w:val="center"/>
      </w:pPr>
      <w:r w:rsidRPr="00681798">
        <w:rPr>
          <w:rFonts w:hint="eastAsia"/>
          <w:noProof/>
        </w:rPr>
        <w:drawing>
          <wp:inline distT="0" distB="0" distL="0" distR="0" wp14:anchorId="0B50A34A" wp14:editId="2F95039C">
            <wp:extent cx="2066925" cy="12096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190FC" w14:textId="77777777" w:rsidR="0096666D" w:rsidRDefault="00401C55" w:rsidP="00401C55">
      <w:pPr>
        <w:pStyle w:val="aa"/>
        <w:numPr>
          <w:ilvl w:val="2"/>
          <w:numId w:val="2"/>
        </w:numPr>
        <w:ind w:firstLineChars="0"/>
      </w:pPr>
      <w:r>
        <w:rPr>
          <w:rFonts w:hint="eastAsia"/>
        </w:rPr>
        <w:t>数量</w:t>
      </w:r>
      <w:r>
        <w:t>：重置</w:t>
      </w:r>
      <w:r>
        <w:rPr>
          <w:rFonts w:hint="eastAsia"/>
        </w:rPr>
        <w:t>每个</w:t>
      </w:r>
      <w:r>
        <w:t>道具对应的购买次数</w:t>
      </w:r>
      <w:r w:rsidR="0096666D">
        <w:t>。</w:t>
      </w:r>
    </w:p>
    <w:p w14:paraId="5AB3D6E8" w14:textId="77777777" w:rsidR="0096666D" w:rsidRDefault="0096666D" w:rsidP="0096666D">
      <w:pPr>
        <w:pStyle w:val="2"/>
        <w:spacing w:before="468" w:after="156"/>
      </w:pPr>
      <w:r>
        <w:t>S</w:t>
      </w:r>
      <w:r w:rsidR="00CC21CB">
        <w:t>tep3</w:t>
      </w:r>
      <w:r>
        <w:t xml:space="preserve"> </w:t>
      </w:r>
      <w:r w:rsidR="009A2DC0">
        <w:rPr>
          <w:rFonts w:hint="eastAsia"/>
        </w:rPr>
        <w:t>商店</w:t>
      </w:r>
      <w:r>
        <w:t>规则</w:t>
      </w:r>
    </w:p>
    <w:p w14:paraId="4048676F" w14:textId="77777777" w:rsidR="003C5DFF" w:rsidRPr="003C5DFF" w:rsidRDefault="0024770C" w:rsidP="003C5DFF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数量</w:t>
      </w:r>
      <w:r w:rsidR="00C43C27">
        <w:rPr>
          <w:rFonts w:hint="eastAsia"/>
        </w:rPr>
        <w:t>限制：</w:t>
      </w:r>
      <w:r>
        <w:rPr>
          <w:rFonts w:hint="eastAsia"/>
        </w:rPr>
        <w:t>路边地摊</w:t>
      </w:r>
      <w:r>
        <w:t>的每件商品若</w:t>
      </w:r>
      <w:r w:rsidR="003C5DFF" w:rsidRPr="003C5DFF">
        <w:rPr>
          <w:rFonts w:hint="eastAsia"/>
        </w:rPr>
        <w:t>售罄后</w:t>
      </w:r>
      <w:r>
        <w:rPr>
          <w:rFonts w:hint="eastAsia"/>
        </w:rPr>
        <w:t>，</w:t>
      </w:r>
      <w:r w:rsidR="003C5DFF" w:rsidRPr="003C5DFF">
        <w:rPr>
          <w:rFonts w:hint="eastAsia"/>
        </w:rPr>
        <w:t>道具</w:t>
      </w:r>
      <w:r w:rsidR="003C5DFF" w:rsidRPr="003C5DFF">
        <w:rPr>
          <w:rFonts w:hint="eastAsia"/>
        </w:rPr>
        <w:t>icon</w:t>
      </w:r>
      <w:r w:rsidR="003C5DFF" w:rsidRPr="003C5DFF">
        <w:rPr>
          <w:rFonts w:hint="eastAsia"/>
        </w:rPr>
        <w:t>会变暗，并且标注“已</w:t>
      </w:r>
      <w:r w:rsidR="00B45886">
        <w:rPr>
          <w:rFonts w:hint="eastAsia"/>
        </w:rPr>
        <w:t>售罄”</w:t>
      </w:r>
      <w:r w:rsidR="00C43C27">
        <w:rPr>
          <w:rFonts w:hint="eastAsia"/>
        </w:rPr>
        <w:t>。</w:t>
      </w:r>
    </w:p>
    <w:p w14:paraId="34B4EF68" w14:textId="77777777" w:rsidR="003C5DFF" w:rsidRDefault="003C5DFF" w:rsidP="00330642">
      <w:pPr>
        <w:pStyle w:val="aa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02B83438" wp14:editId="6FB7F2D3">
            <wp:extent cx="2750400" cy="2368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0400" cy="2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39B5" w14:textId="77777777" w:rsidR="00330642" w:rsidRDefault="00330642" w:rsidP="00B45886">
      <w:pPr>
        <w:pStyle w:val="aa"/>
        <w:ind w:left="420" w:firstLineChars="0" w:firstLine="0"/>
        <w:jc w:val="center"/>
      </w:pPr>
      <w:r>
        <w:t>注：</w:t>
      </w:r>
      <w:r w:rsidR="00E944CC">
        <w:t>剩余</w:t>
      </w:r>
      <w:r>
        <w:t>数量会在道具球的右下角用</w:t>
      </w:r>
      <w:r>
        <w:t>“×</w:t>
      </w:r>
      <w:r>
        <w:t>数字</w:t>
      </w:r>
      <w:r>
        <w:t>”</w:t>
      </w:r>
      <w:r>
        <w:t>的方式标注</w:t>
      </w:r>
    </w:p>
    <w:p w14:paraId="731F8ED2" w14:textId="77777777" w:rsidR="009A2DC0" w:rsidRDefault="009A2DC0" w:rsidP="009A2DC0">
      <w:pPr>
        <w:pStyle w:val="aa"/>
        <w:numPr>
          <w:ilvl w:val="0"/>
          <w:numId w:val="2"/>
        </w:numPr>
        <w:ind w:firstLineChars="0"/>
      </w:pPr>
      <w:r>
        <w:t>NPC</w:t>
      </w:r>
      <w:r>
        <w:t>需求：可以配置两个</w:t>
      </w:r>
      <w:r>
        <w:t>NPC</w:t>
      </w:r>
      <w:r>
        <w:t>的需求词条，每个词条由道具种类</w:t>
      </w:r>
      <w:r>
        <w:rPr>
          <w:rFonts w:hint="eastAsia"/>
        </w:rPr>
        <w:t>和道具品级五行构成。</w:t>
      </w:r>
    </w:p>
    <w:p w14:paraId="1CB705BA" w14:textId="77777777" w:rsidR="009A2DC0" w:rsidRDefault="009A2DC0" w:rsidP="009A2DC0">
      <w:pPr>
        <w:jc w:val="center"/>
      </w:pPr>
      <w:r w:rsidRPr="00900AD4">
        <w:rPr>
          <w:rFonts w:hint="eastAsia"/>
          <w:noProof/>
        </w:rPr>
        <w:lastRenderedPageBreak/>
        <w:drawing>
          <wp:inline distT="0" distB="0" distL="0" distR="0" wp14:anchorId="7EEB887B" wp14:editId="2CDFC2F5">
            <wp:extent cx="1381125" cy="17240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78BA" w14:textId="77777777" w:rsidR="009A2DC0" w:rsidRDefault="009A2DC0" w:rsidP="009A2DC0">
      <w:pPr>
        <w:jc w:val="center"/>
      </w:pPr>
      <w:r>
        <w:t>图例</w:t>
      </w:r>
    </w:p>
    <w:p w14:paraId="671B4E56" w14:textId="77777777" w:rsidR="009A2DC0" w:rsidRPr="009A2DC0" w:rsidRDefault="00D4324C" w:rsidP="009A2DC0">
      <w:pPr>
        <w:numPr>
          <w:ilvl w:val="0"/>
          <w:numId w:val="41"/>
        </w:numPr>
      </w:pPr>
      <w:r>
        <w:rPr>
          <w:rFonts w:hint="eastAsia"/>
        </w:rPr>
        <w:t>营业时间：可以配置地摊的营业时间，地摊</w:t>
      </w:r>
      <w:r w:rsidR="009A2DC0" w:rsidRPr="009A2DC0">
        <w:rPr>
          <w:rFonts w:hint="eastAsia"/>
        </w:rPr>
        <w:t>将不在营业时间之外开放。</w:t>
      </w:r>
    </w:p>
    <w:p w14:paraId="1D99201F" w14:textId="77777777" w:rsidR="009A2DC0" w:rsidRPr="009A2DC0" w:rsidRDefault="009A2DC0" w:rsidP="009A2DC0">
      <w:pPr>
        <w:numPr>
          <w:ilvl w:val="0"/>
          <w:numId w:val="41"/>
        </w:numPr>
      </w:pPr>
      <w:r w:rsidRPr="009A2DC0">
        <w:t>关联</w:t>
      </w:r>
      <w:r w:rsidRPr="009A2DC0">
        <w:t>NPC</w:t>
      </w:r>
      <w:r w:rsidRPr="009A2DC0">
        <w:t>：可以配置关联</w:t>
      </w:r>
      <w:r w:rsidRPr="009A2DC0">
        <w:t>NPC</w:t>
      </w:r>
      <w:r w:rsidRPr="009A2DC0">
        <w:t>，交互界面头像将显示关联</w:t>
      </w:r>
      <w:r w:rsidRPr="009A2DC0">
        <w:t>NPC</w:t>
      </w:r>
      <w:r w:rsidRPr="009A2DC0">
        <w:t>的头像。</w:t>
      </w:r>
    </w:p>
    <w:p w14:paraId="167207CD" w14:textId="77777777" w:rsidR="009A2DC0" w:rsidRPr="009A2DC0" w:rsidRDefault="00D4324C" w:rsidP="009A2DC0">
      <w:pPr>
        <w:numPr>
          <w:ilvl w:val="0"/>
          <w:numId w:val="41"/>
        </w:numPr>
      </w:pPr>
      <w:r>
        <w:t>位置跟随：可以设置是否位置跟随，如果是，那么地摊</w:t>
      </w:r>
      <w:r w:rsidR="009A2DC0" w:rsidRPr="009A2DC0">
        <w:t>将出现在关联</w:t>
      </w:r>
      <w:r w:rsidR="009A2DC0" w:rsidRPr="009A2DC0">
        <w:t>NPC</w:t>
      </w:r>
      <w:r w:rsidR="009A2DC0" w:rsidRPr="009A2DC0">
        <w:t>的正下方。</w:t>
      </w:r>
    </w:p>
    <w:p w14:paraId="2FA20257" w14:textId="77777777" w:rsidR="009A2DC0" w:rsidRPr="009A2DC0" w:rsidRDefault="009A2DC0" w:rsidP="009A2DC0">
      <w:pPr>
        <w:numPr>
          <w:ilvl w:val="0"/>
          <w:numId w:val="41"/>
        </w:numPr>
      </w:pPr>
      <w:r w:rsidRPr="009A2DC0">
        <w:t>台词：可以配置交互界面所显示的台词。</w:t>
      </w:r>
    </w:p>
    <w:p w14:paraId="7540864A" w14:textId="77777777" w:rsidR="009A2DC0" w:rsidRPr="009A2DC0" w:rsidRDefault="009A2DC0" w:rsidP="009A2DC0">
      <w:pPr>
        <w:jc w:val="center"/>
      </w:pPr>
    </w:p>
    <w:p w14:paraId="476CB80C" w14:textId="77777777" w:rsidR="009A2DC0" w:rsidRDefault="009A2DC0" w:rsidP="009A2DC0">
      <w:pPr>
        <w:pStyle w:val="aa"/>
        <w:ind w:left="420" w:firstLineChars="0" w:firstLine="0"/>
      </w:pPr>
    </w:p>
    <w:p w14:paraId="30DD853E" w14:textId="77777777" w:rsidR="00B936A4" w:rsidRDefault="00F105CF" w:rsidP="00B936A4">
      <w:pPr>
        <w:pStyle w:val="2"/>
        <w:spacing w:before="468" w:after="156"/>
      </w:pPr>
      <w:r>
        <w:t>S</w:t>
      </w:r>
      <w:r w:rsidR="009A2DC0">
        <w:t>tep4</w:t>
      </w:r>
      <w:r>
        <w:t xml:space="preserve"> </w:t>
      </w:r>
      <w:r w:rsidR="00942D3B">
        <w:t>交易</w:t>
      </w:r>
      <w:r w:rsidR="00C43C27">
        <w:t>流程</w:t>
      </w:r>
    </w:p>
    <w:p w14:paraId="3D4D700B" w14:textId="77777777" w:rsidR="00C43C27" w:rsidRDefault="00111721" w:rsidP="00C43C27">
      <w:pPr>
        <w:pStyle w:val="aa"/>
        <w:numPr>
          <w:ilvl w:val="0"/>
          <w:numId w:val="32"/>
        </w:numPr>
        <w:ind w:firstLineChars="0"/>
      </w:pPr>
      <w:r>
        <w:rPr>
          <w:rFonts w:hint="eastAsia"/>
        </w:rPr>
        <w:t>摊位在场景中显示</w:t>
      </w:r>
      <w:r w:rsidR="00C43C27">
        <w:rPr>
          <w:rFonts w:hint="eastAsia"/>
        </w:rPr>
        <w:t>：</w:t>
      </w:r>
    </w:p>
    <w:p w14:paraId="5ED02BA3" w14:textId="77777777" w:rsidR="00C43C27" w:rsidRDefault="00C43C27" w:rsidP="00C43C27">
      <w:pPr>
        <w:jc w:val="center"/>
      </w:pPr>
      <w:r>
        <w:rPr>
          <w:noProof/>
        </w:rPr>
        <w:drawing>
          <wp:inline distT="0" distB="0" distL="0" distR="0" wp14:anchorId="1F46F69D" wp14:editId="006FB510">
            <wp:extent cx="2401200" cy="4269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1200" cy="42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FDA7" w14:textId="77777777" w:rsidR="00111721" w:rsidRDefault="00111721" w:rsidP="00B45886">
      <w:pPr>
        <w:jc w:val="center"/>
      </w:pPr>
      <w:r>
        <w:rPr>
          <w:rFonts w:hint="eastAsia"/>
        </w:rPr>
        <w:t>点选</w:t>
      </w:r>
      <w:r w:rsidR="00B45886">
        <w:rPr>
          <w:rFonts w:hint="eastAsia"/>
        </w:rPr>
        <w:t>摊位图标即可与商店互动。</w:t>
      </w:r>
    </w:p>
    <w:p w14:paraId="39DDF005" w14:textId="77777777" w:rsidR="00870AA9" w:rsidRPr="00C43C27" w:rsidRDefault="00870AA9" w:rsidP="00B45886">
      <w:pPr>
        <w:jc w:val="center"/>
      </w:pPr>
      <w:r>
        <w:t>注：摊位将展示出最高品质的六种道具。</w:t>
      </w:r>
    </w:p>
    <w:p w14:paraId="124DCF81" w14:textId="77777777" w:rsidR="003A3E4F" w:rsidRDefault="00C43C27" w:rsidP="005B375D">
      <w:pPr>
        <w:pStyle w:val="aa"/>
        <w:numPr>
          <w:ilvl w:val="0"/>
          <w:numId w:val="29"/>
        </w:numPr>
        <w:ind w:firstLineChars="0"/>
      </w:pPr>
      <w:r>
        <w:rPr>
          <w:rFonts w:hint="eastAsia"/>
        </w:rPr>
        <w:t>交易选择界面：</w:t>
      </w:r>
    </w:p>
    <w:p w14:paraId="4E1E399D" w14:textId="77777777" w:rsidR="00C43C27" w:rsidRDefault="00B45886" w:rsidP="00C43C27">
      <w:pPr>
        <w:jc w:val="center"/>
      </w:pPr>
      <w:r>
        <w:rPr>
          <w:noProof/>
        </w:rPr>
        <w:lastRenderedPageBreak/>
        <w:drawing>
          <wp:inline distT="0" distB="0" distL="0" distR="0" wp14:anchorId="5881D9FD" wp14:editId="08949B14">
            <wp:extent cx="2739600" cy="4870800"/>
            <wp:effectExtent l="0" t="0" r="381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9600" cy="48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2D40" w14:textId="77777777" w:rsidR="00B45886" w:rsidRDefault="00B45886" w:rsidP="00C43C27">
      <w:pPr>
        <w:jc w:val="center"/>
      </w:pPr>
      <w:r>
        <w:t>分为购买、出售道具，店铺介绍以及店铺所属</w:t>
      </w:r>
      <w:r>
        <w:t>NPC</w:t>
      </w:r>
      <w:r>
        <w:t>头像。</w:t>
      </w:r>
    </w:p>
    <w:p w14:paraId="0DF5DBB3" w14:textId="77777777" w:rsidR="00C43C27" w:rsidRDefault="00C43C27" w:rsidP="005B375D">
      <w:pPr>
        <w:pStyle w:val="aa"/>
        <w:numPr>
          <w:ilvl w:val="0"/>
          <w:numId w:val="29"/>
        </w:numPr>
        <w:ind w:firstLineChars="0"/>
      </w:pPr>
      <w:r>
        <w:t>购买界面</w:t>
      </w:r>
    </w:p>
    <w:p w14:paraId="2BFA27CA" w14:textId="77777777" w:rsidR="00AC7DF5" w:rsidRDefault="00111721" w:rsidP="00AC7DF5">
      <w:pPr>
        <w:jc w:val="center"/>
      </w:pPr>
      <w:r>
        <w:rPr>
          <w:noProof/>
        </w:rPr>
        <w:lastRenderedPageBreak/>
        <w:drawing>
          <wp:inline distT="0" distB="0" distL="0" distR="0" wp14:anchorId="480DF6E0" wp14:editId="5AC4DA72">
            <wp:extent cx="3751200" cy="4856400"/>
            <wp:effectExtent l="0" t="0" r="190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1200" cy="48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27FB" w14:textId="77777777" w:rsidR="006B35F1" w:rsidRDefault="006B35F1" w:rsidP="00AC7DF5">
      <w:pPr>
        <w:pStyle w:val="aa"/>
        <w:numPr>
          <w:ilvl w:val="1"/>
          <w:numId w:val="42"/>
        </w:numPr>
        <w:ind w:firstLineChars="0"/>
        <w:jc w:val="left"/>
      </w:pPr>
      <w:r>
        <w:t>点击横条形的道具框体，生成一个道具球飞向已选中道具框中的空位里，</w:t>
      </w:r>
      <w:proofErr w:type="gramStart"/>
      <w:r>
        <w:t>长按购物</w:t>
      </w:r>
      <w:proofErr w:type="gramEnd"/>
      <w:r>
        <w:t>框</w:t>
      </w:r>
      <w:proofErr w:type="gramStart"/>
      <w:r>
        <w:t>体快速</w:t>
      </w:r>
      <w:proofErr w:type="gramEnd"/>
      <w:r>
        <w:t>选中道具。</w:t>
      </w:r>
    </w:p>
    <w:p w14:paraId="2A6B997C" w14:textId="77777777" w:rsidR="006B35F1" w:rsidRDefault="006B35F1" w:rsidP="00AC7DF5">
      <w:pPr>
        <w:pStyle w:val="aa"/>
        <w:numPr>
          <w:ilvl w:val="1"/>
          <w:numId w:val="42"/>
        </w:numPr>
        <w:ind w:firstLineChars="0"/>
        <w:jc w:val="left"/>
      </w:pPr>
      <w:r>
        <w:t>点击已选中道具中的道具球将会取消选中，</w:t>
      </w:r>
      <w:proofErr w:type="gramStart"/>
      <w:r>
        <w:t>长按可以</w:t>
      </w:r>
      <w:proofErr w:type="gramEnd"/>
      <w:r>
        <w:t>快速取消选中。</w:t>
      </w:r>
    </w:p>
    <w:p w14:paraId="7CEBE097" w14:textId="77777777" w:rsidR="00AC7DF5" w:rsidRDefault="00AC7DF5" w:rsidP="00AC7DF5">
      <w:pPr>
        <w:pStyle w:val="aa"/>
        <w:numPr>
          <w:ilvl w:val="1"/>
          <w:numId w:val="42"/>
        </w:numPr>
        <w:ind w:firstLineChars="0"/>
        <w:jc w:val="left"/>
      </w:pPr>
      <w:r w:rsidRPr="00AC7DF5">
        <w:rPr>
          <w:rFonts w:hint="eastAsia"/>
        </w:rPr>
        <w:t>如果已选中道具的总价大于持有货币，那么总价的字体将会变成红色。</w:t>
      </w:r>
    </w:p>
    <w:p w14:paraId="00140A0E" w14:textId="77777777" w:rsidR="003C3D17" w:rsidRDefault="003C3D17" w:rsidP="00AC7DF5">
      <w:pPr>
        <w:pStyle w:val="aa"/>
        <w:numPr>
          <w:ilvl w:val="1"/>
          <w:numId w:val="42"/>
        </w:numPr>
        <w:ind w:firstLineChars="0"/>
        <w:jc w:val="left"/>
      </w:pPr>
      <w:r>
        <w:t>点击加号弹出道具数量界面</w:t>
      </w:r>
      <w:r w:rsidR="00AC7DF5">
        <w:t>（见下图）</w:t>
      </w:r>
    </w:p>
    <w:p w14:paraId="1BD25EAE" w14:textId="77777777" w:rsidR="00AC7DF5" w:rsidRDefault="00AC7DF5" w:rsidP="00C43C27">
      <w:pPr>
        <w:jc w:val="center"/>
      </w:pPr>
      <w:r>
        <w:rPr>
          <w:noProof/>
        </w:rPr>
        <w:drawing>
          <wp:inline distT="0" distB="0" distL="0" distR="0" wp14:anchorId="4CFD36E8" wp14:editId="293046E9">
            <wp:extent cx="2750400" cy="1987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0400" cy="19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F766" w14:textId="77777777" w:rsidR="005B375D" w:rsidRDefault="005B375D" w:rsidP="005B375D">
      <w:pPr>
        <w:pStyle w:val="aa"/>
        <w:numPr>
          <w:ilvl w:val="0"/>
          <w:numId w:val="29"/>
        </w:numPr>
        <w:ind w:firstLineChars="0"/>
      </w:pPr>
      <w:r>
        <w:rPr>
          <w:rFonts w:hint="eastAsia"/>
        </w:rPr>
        <w:t>出售界面</w:t>
      </w:r>
    </w:p>
    <w:p w14:paraId="04CE08C2" w14:textId="77777777" w:rsidR="00AC7DF5" w:rsidRDefault="00111721" w:rsidP="00AC7DF5">
      <w:pPr>
        <w:jc w:val="center"/>
      </w:pPr>
      <w:r>
        <w:rPr>
          <w:noProof/>
        </w:rPr>
        <w:lastRenderedPageBreak/>
        <w:drawing>
          <wp:inline distT="0" distB="0" distL="0" distR="0" wp14:anchorId="3C1D3050" wp14:editId="46D33478">
            <wp:extent cx="3808800" cy="4910400"/>
            <wp:effectExtent l="0" t="0" r="127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8800" cy="49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A1F6" w14:textId="77777777" w:rsidR="006B35F1" w:rsidRDefault="003C3D17" w:rsidP="00AC7DF5">
      <w:pPr>
        <w:pStyle w:val="aa"/>
        <w:numPr>
          <w:ilvl w:val="1"/>
          <w:numId w:val="43"/>
        </w:numPr>
        <w:ind w:firstLineChars="0"/>
        <w:jc w:val="left"/>
      </w:pPr>
      <w:r>
        <w:t>出售道具</w:t>
      </w:r>
      <w:proofErr w:type="gramStart"/>
      <w:r>
        <w:t>栏</w:t>
      </w:r>
      <w:r w:rsidR="006B35F1">
        <w:t>使用</w:t>
      </w:r>
      <w:proofErr w:type="gramEnd"/>
      <w:r w:rsidR="006B35F1">
        <w:t>方法同购买界面。</w:t>
      </w:r>
    </w:p>
    <w:p w14:paraId="047C5002" w14:textId="77777777" w:rsidR="006B35F1" w:rsidRDefault="006B35F1" w:rsidP="00AC7DF5">
      <w:pPr>
        <w:pStyle w:val="aa"/>
        <w:numPr>
          <w:ilvl w:val="1"/>
          <w:numId w:val="43"/>
        </w:numPr>
        <w:ind w:firstLineChars="0"/>
        <w:jc w:val="left"/>
      </w:pPr>
      <w:r>
        <w:t>点击</w:t>
      </w:r>
      <w:r>
        <w:t>NPC</w:t>
      </w:r>
      <w:r>
        <w:t>需求道具</w:t>
      </w:r>
      <w:r w:rsidR="003C3D17">
        <w:t>可以快速筛选</w:t>
      </w:r>
      <w:r w:rsidR="00AC7DF5">
        <w:t>出对应道具。</w:t>
      </w:r>
    </w:p>
    <w:p w14:paraId="30161719" w14:textId="77777777" w:rsidR="00AC7DF5" w:rsidRDefault="00AC7DF5" w:rsidP="00AC7DF5">
      <w:pPr>
        <w:pStyle w:val="aa"/>
        <w:numPr>
          <w:ilvl w:val="1"/>
          <w:numId w:val="43"/>
        </w:numPr>
        <w:ind w:firstLineChars="0"/>
        <w:jc w:val="left"/>
      </w:pPr>
      <w:r>
        <w:t>点击品级筛选可以选中</w:t>
      </w:r>
      <w:r>
        <w:rPr>
          <w:rFonts w:hint="eastAsia"/>
        </w:rPr>
        <w:t>/</w:t>
      </w:r>
      <w:r>
        <w:rPr>
          <w:rFonts w:hint="eastAsia"/>
        </w:rPr>
        <w:t>屏蔽对应品级的道具。</w:t>
      </w:r>
    </w:p>
    <w:p w14:paraId="5A80E0AA" w14:textId="77777777" w:rsidR="006B35F1" w:rsidRDefault="00AC7DF5" w:rsidP="0096120E">
      <w:pPr>
        <w:pStyle w:val="aa"/>
        <w:numPr>
          <w:ilvl w:val="1"/>
          <w:numId w:val="43"/>
        </w:numPr>
        <w:ind w:firstLineChars="0"/>
        <w:jc w:val="left"/>
      </w:pPr>
      <w:r>
        <w:t>点击左侧品类筛选按钮可以打开筛选列表，暂定上级菜单为消耗品、材料、装备、灵兽、灵植。</w:t>
      </w:r>
    </w:p>
    <w:p w14:paraId="1D37B7A5" w14:textId="77777777" w:rsidR="0096120E" w:rsidRPr="0096120E" w:rsidRDefault="0096120E" w:rsidP="0096120E">
      <w:pPr>
        <w:pStyle w:val="aa"/>
        <w:numPr>
          <w:ilvl w:val="1"/>
          <w:numId w:val="43"/>
        </w:numPr>
        <w:ind w:firstLineChars="0"/>
        <w:jc w:val="left"/>
      </w:pPr>
      <w:r>
        <w:t>隐藏不可交易道具。</w:t>
      </w:r>
    </w:p>
    <w:p w14:paraId="7D8CFF44" w14:textId="77777777" w:rsidR="0021482F" w:rsidRDefault="0021482F" w:rsidP="0021482F">
      <w:pPr>
        <w:pStyle w:val="aa"/>
        <w:numPr>
          <w:ilvl w:val="0"/>
          <w:numId w:val="29"/>
        </w:numPr>
        <w:ind w:firstLineChars="0"/>
      </w:pPr>
      <w:r>
        <w:rPr>
          <w:rFonts w:hint="eastAsia"/>
        </w:rPr>
        <w:t>购买</w:t>
      </w:r>
      <w:r>
        <w:rPr>
          <w:rFonts w:hint="eastAsia"/>
        </w:rPr>
        <w:t>/</w:t>
      </w:r>
      <w:r>
        <w:rPr>
          <w:rFonts w:hint="eastAsia"/>
        </w:rPr>
        <w:t>出售确认：购买</w:t>
      </w:r>
      <w:r w:rsidR="00111721">
        <w:rPr>
          <w:rFonts w:hint="eastAsia"/>
        </w:rPr>
        <w:t>/</w:t>
      </w:r>
      <w:r w:rsidR="00111721">
        <w:rPr>
          <w:rFonts w:hint="eastAsia"/>
        </w:rPr>
        <w:t>出售</w:t>
      </w:r>
      <w:r>
        <w:rPr>
          <w:rFonts w:hint="eastAsia"/>
        </w:rPr>
        <w:t>道具时，将进行购买</w:t>
      </w:r>
      <w:r w:rsidR="00111721">
        <w:rPr>
          <w:rFonts w:hint="eastAsia"/>
        </w:rPr>
        <w:t>/</w:t>
      </w:r>
      <w:r w:rsidR="00111721">
        <w:rPr>
          <w:rFonts w:hint="eastAsia"/>
        </w:rPr>
        <w:t>出售</w:t>
      </w:r>
      <w:r>
        <w:rPr>
          <w:rFonts w:hint="eastAsia"/>
        </w:rPr>
        <w:t>确认</w:t>
      </w:r>
    </w:p>
    <w:p w14:paraId="2529DB1A" w14:textId="77777777" w:rsidR="00AC7DF5" w:rsidRDefault="00AC7DF5" w:rsidP="00AC7DF5">
      <w:pPr>
        <w:pStyle w:val="aa"/>
        <w:numPr>
          <w:ilvl w:val="1"/>
          <w:numId w:val="29"/>
        </w:numPr>
        <w:ind w:firstLineChars="0"/>
      </w:pPr>
      <w:r>
        <w:t>注：只有携带货币足以完成支付时，会弹出支付界面。</w:t>
      </w:r>
    </w:p>
    <w:p w14:paraId="51C7309D" w14:textId="77777777" w:rsidR="0021482F" w:rsidRDefault="00AC7DF5" w:rsidP="00391826">
      <w:pPr>
        <w:jc w:val="center"/>
      </w:pPr>
      <w:r>
        <w:rPr>
          <w:noProof/>
        </w:rPr>
        <w:drawing>
          <wp:inline distT="0" distB="0" distL="0" distR="0" wp14:anchorId="2F90BD68" wp14:editId="5EBF0224">
            <wp:extent cx="2754000" cy="1911600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1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CB67" w14:textId="77777777" w:rsidR="00111721" w:rsidRDefault="00111721" w:rsidP="00111721">
      <w:pPr>
        <w:jc w:val="center"/>
      </w:pPr>
      <w:r>
        <w:t>界面显示已选中道具列表，可横向滑动</w:t>
      </w:r>
    </w:p>
    <w:p w14:paraId="70A81C7C" w14:textId="77777777" w:rsidR="0021482F" w:rsidRDefault="0021482F" w:rsidP="0021482F">
      <w:pPr>
        <w:pStyle w:val="aa"/>
        <w:numPr>
          <w:ilvl w:val="0"/>
          <w:numId w:val="29"/>
        </w:numPr>
        <w:ind w:firstLineChars="0"/>
      </w:pPr>
      <w:r>
        <w:t>离开商店确认：离开商店时，将提示玩家道具将被清空</w:t>
      </w:r>
    </w:p>
    <w:p w14:paraId="7C59BABA" w14:textId="77777777" w:rsidR="0021482F" w:rsidRDefault="0021482F" w:rsidP="003C3D17">
      <w:pPr>
        <w:jc w:val="center"/>
      </w:pPr>
      <w:r>
        <w:rPr>
          <w:noProof/>
        </w:rPr>
        <w:lastRenderedPageBreak/>
        <w:drawing>
          <wp:inline distT="0" distB="0" distL="0" distR="0" wp14:anchorId="60C2043B" wp14:editId="0E292D85">
            <wp:extent cx="2754000" cy="1224000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712D" w14:textId="77777777" w:rsidR="00AC7DF5" w:rsidRDefault="00C43C27" w:rsidP="0021482F">
      <w:pPr>
        <w:pStyle w:val="aa"/>
        <w:numPr>
          <w:ilvl w:val="0"/>
          <w:numId w:val="29"/>
        </w:numPr>
        <w:ind w:firstLineChars="0"/>
      </w:pPr>
      <w:r>
        <w:t>出售失败提示</w:t>
      </w:r>
      <w:r w:rsidR="00AC7DF5">
        <w:t>：携带灵石不足以完成支付时，弹出</w:t>
      </w:r>
      <w:r w:rsidR="009A2DC0">
        <w:t>提示。</w:t>
      </w:r>
    </w:p>
    <w:p w14:paraId="30CB8BB6" w14:textId="77777777" w:rsidR="0021482F" w:rsidRDefault="00AC7DF5" w:rsidP="00AC7DF5">
      <w:pPr>
        <w:pStyle w:val="aa"/>
        <w:numPr>
          <w:ilvl w:val="1"/>
          <w:numId w:val="29"/>
        </w:numPr>
        <w:ind w:firstLineChars="0"/>
      </w:pPr>
      <w:r>
        <w:t>携带</w:t>
      </w:r>
      <w:proofErr w:type="gramStart"/>
      <w:r>
        <w:t>仙</w:t>
      </w:r>
      <w:proofErr w:type="gramEnd"/>
      <w:r>
        <w:t>灵石时：</w:t>
      </w:r>
      <w:r w:rsidR="0021482F">
        <w:t>提示玩家用仙灵石兑换。</w:t>
      </w:r>
    </w:p>
    <w:p w14:paraId="0BBBA015" w14:textId="77777777" w:rsidR="009A2DC0" w:rsidRDefault="0021482F" w:rsidP="009A2DC0">
      <w:pPr>
        <w:jc w:val="center"/>
      </w:pPr>
      <w:r>
        <w:rPr>
          <w:noProof/>
        </w:rPr>
        <w:drawing>
          <wp:inline distT="0" distB="0" distL="0" distR="0" wp14:anchorId="5CC3F1E0" wp14:editId="6422FECE">
            <wp:extent cx="2750400" cy="19872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0400" cy="19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0CBD" w14:textId="77777777" w:rsidR="009A2DC0" w:rsidRDefault="009A2DC0" w:rsidP="009A2DC0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未携带</w:t>
      </w:r>
      <w:proofErr w:type="gramStart"/>
      <w:r>
        <w:rPr>
          <w:rFonts w:hint="eastAsia"/>
        </w:rPr>
        <w:t>仙</w:t>
      </w:r>
      <w:proofErr w:type="gramEnd"/>
      <w:r>
        <w:rPr>
          <w:rFonts w:hint="eastAsia"/>
        </w:rPr>
        <w:t>灵石时：提示玩家</w:t>
      </w:r>
      <w:proofErr w:type="gramStart"/>
      <w:r>
        <w:rPr>
          <w:rFonts w:hint="eastAsia"/>
        </w:rPr>
        <w:t>仙</w:t>
      </w:r>
      <w:proofErr w:type="gramEnd"/>
      <w:r>
        <w:rPr>
          <w:rFonts w:hint="eastAsia"/>
        </w:rPr>
        <w:t>灵石不足，并弹出商城跳转提示。</w:t>
      </w:r>
    </w:p>
    <w:p w14:paraId="686A7098" w14:textId="77777777" w:rsidR="00AC7DF5" w:rsidRPr="00B45886" w:rsidRDefault="009A2DC0" w:rsidP="00AC7DF5">
      <w:pPr>
        <w:jc w:val="center"/>
      </w:pPr>
      <w:r>
        <w:rPr>
          <w:noProof/>
        </w:rPr>
        <w:drawing>
          <wp:inline distT="0" distB="0" distL="0" distR="0" wp14:anchorId="2D961C46" wp14:editId="72C7716F">
            <wp:extent cx="2750400" cy="136440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0400" cy="13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716D" w14:textId="75F763BF" w:rsidR="00CA72E1" w:rsidRDefault="002D0220" w:rsidP="00CA72E1">
      <w:pPr>
        <w:pStyle w:val="1"/>
        <w:numPr>
          <w:ilvl w:val="0"/>
          <w:numId w:val="1"/>
        </w:numPr>
        <w:spacing w:before="624" w:after="312"/>
      </w:pPr>
      <w:r>
        <w:rPr>
          <w:rFonts w:hint="eastAsia"/>
        </w:rPr>
        <w:t>固定商店（</w:t>
      </w:r>
      <w:r w:rsidR="008E5A9E">
        <w:t>店铺</w:t>
      </w:r>
      <w:r>
        <w:rPr>
          <w:rFonts w:hint="eastAsia"/>
        </w:rPr>
        <w:t>）</w:t>
      </w:r>
    </w:p>
    <w:p w14:paraId="66024640" w14:textId="77777777" w:rsidR="00DF3A09" w:rsidRDefault="00E32366" w:rsidP="001C05FD">
      <w:pPr>
        <w:pStyle w:val="2"/>
        <w:spacing w:before="468" w:after="156"/>
      </w:pPr>
      <w:r>
        <w:t>Step</w:t>
      </w:r>
      <w:r w:rsidR="00881319">
        <w:rPr>
          <w:rFonts w:hint="eastAsia"/>
        </w:rPr>
        <w:t>1</w:t>
      </w:r>
      <w:r>
        <w:rPr>
          <w:rFonts w:hint="eastAsia"/>
        </w:rPr>
        <w:t xml:space="preserve"> </w:t>
      </w:r>
      <w:r w:rsidR="001B0DEC">
        <w:rPr>
          <w:rFonts w:hint="eastAsia"/>
        </w:rPr>
        <w:t>商店内容</w:t>
      </w:r>
    </w:p>
    <w:p w14:paraId="004DF56C" w14:textId="77777777" w:rsidR="00205481" w:rsidRPr="00205481" w:rsidRDefault="00881319" w:rsidP="00205481">
      <w:pPr>
        <w:pStyle w:val="aa"/>
        <w:numPr>
          <w:ilvl w:val="0"/>
          <w:numId w:val="34"/>
        </w:numPr>
        <w:ind w:firstLineChars="0"/>
      </w:pPr>
      <w:r>
        <w:rPr>
          <w:rFonts w:hint="eastAsia"/>
        </w:rPr>
        <w:t>商品数量</w:t>
      </w:r>
      <w:r w:rsidR="00205481">
        <w:rPr>
          <w:rFonts w:hint="eastAsia"/>
        </w:rPr>
        <w:t>：</w:t>
      </w:r>
      <w:r w:rsidR="00205481" w:rsidRPr="00205481">
        <w:rPr>
          <w:rFonts w:hint="eastAsia"/>
        </w:rPr>
        <w:t>所有道具数量均</w:t>
      </w:r>
      <w:r w:rsidR="00205481">
        <w:rPr>
          <w:rFonts w:hint="eastAsia"/>
        </w:rPr>
        <w:t>无限供应。</w:t>
      </w:r>
    </w:p>
    <w:p w14:paraId="49CCE07D" w14:textId="77777777" w:rsidR="00DF3A09" w:rsidRDefault="00881319" w:rsidP="00DF3A09">
      <w:pPr>
        <w:pStyle w:val="aa"/>
        <w:numPr>
          <w:ilvl w:val="0"/>
          <w:numId w:val="15"/>
        </w:numPr>
        <w:ind w:firstLineChars="0"/>
      </w:pPr>
      <w:r>
        <w:t>商品类型：</w:t>
      </w:r>
      <w:r w:rsidR="00205481">
        <w:t>店铺的所有道具均为</w:t>
      </w:r>
      <w:r w:rsidR="00972CAC">
        <w:t>固定商品</w:t>
      </w:r>
      <w:r w:rsidR="00205481">
        <w:rPr>
          <w:rFonts w:hint="eastAsia"/>
        </w:rPr>
        <w:t>，</w:t>
      </w:r>
      <w:r w:rsidR="00555976">
        <w:rPr>
          <w:rFonts w:hint="eastAsia"/>
        </w:rPr>
        <w:t>内容可配置。</w:t>
      </w:r>
    </w:p>
    <w:p w14:paraId="53CCF45A" w14:textId="77777777" w:rsidR="001B0DEC" w:rsidRDefault="001B0DEC" w:rsidP="001B0DEC">
      <w:pPr>
        <w:pStyle w:val="2"/>
        <w:spacing w:before="468" w:after="156"/>
      </w:pPr>
      <w:r>
        <w:t>S</w:t>
      </w:r>
      <w:r w:rsidR="009A2DC0">
        <w:t>tep2</w:t>
      </w:r>
      <w:r>
        <w:t xml:space="preserve"> </w:t>
      </w:r>
      <w:r w:rsidR="0021482F">
        <w:t>商店外观</w:t>
      </w:r>
    </w:p>
    <w:p w14:paraId="78C6F9DB" w14:textId="77777777" w:rsidR="000F7DE3" w:rsidRDefault="0021482F" w:rsidP="0001024C">
      <w:pPr>
        <w:jc w:val="center"/>
      </w:pPr>
      <w:r>
        <w:rPr>
          <w:noProof/>
        </w:rPr>
        <w:lastRenderedPageBreak/>
        <w:drawing>
          <wp:inline distT="0" distB="0" distL="0" distR="0" wp14:anchorId="68579E84" wp14:editId="04691D13">
            <wp:extent cx="2739600" cy="4870800"/>
            <wp:effectExtent l="0" t="0" r="381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9600" cy="48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4C9C" w14:textId="77777777" w:rsidR="00870AA9" w:rsidRDefault="00870AA9" w:rsidP="0001024C">
      <w:pPr>
        <w:jc w:val="center"/>
      </w:pPr>
      <w:r>
        <w:t>柜台将展示出最高品质的六种道具。</w:t>
      </w:r>
    </w:p>
    <w:p w14:paraId="49C3AE80" w14:textId="77777777" w:rsidR="009A2DC0" w:rsidRPr="009A2DC0" w:rsidRDefault="009A2DC0" w:rsidP="009A2DC0">
      <w:pPr>
        <w:numPr>
          <w:ilvl w:val="0"/>
          <w:numId w:val="41"/>
        </w:numPr>
      </w:pPr>
      <w:r w:rsidRPr="009A2DC0">
        <w:t>关联</w:t>
      </w:r>
      <w:r w:rsidRPr="009A2DC0">
        <w:t>NPC</w:t>
      </w:r>
      <w:r w:rsidRPr="009A2DC0">
        <w:t>：可以配置关联</w:t>
      </w:r>
      <w:r w:rsidRPr="009A2DC0">
        <w:t>NPC</w:t>
      </w:r>
      <w:r w:rsidRPr="009A2DC0">
        <w:t>，交互界面头像将显示关联</w:t>
      </w:r>
      <w:r w:rsidRPr="009A2DC0">
        <w:t>NPC</w:t>
      </w:r>
      <w:r w:rsidRPr="009A2DC0">
        <w:t>的头像。</w:t>
      </w:r>
    </w:p>
    <w:p w14:paraId="730A3652" w14:textId="77777777" w:rsidR="009A2DC0" w:rsidRPr="009A2DC0" w:rsidRDefault="009A2DC0" w:rsidP="009A2DC0">
      <w:pPr>
        <w:numPr>
          <w:ilvl w:val="0"/>
          <w:numId w:val="41"/>
        </w:numPr>
      </w:pPr>
      <w:r w:rsidRPr="009A2DC0">
        <w:t>台词：可以配置交互界面所显示的台词。</w:t>
      </w:r>
    </w:p>
    <w:p w14:paraId="69D2CF1D" w14:textId="77777777" w:rsidR="0021482F" w:rsidRDefault="0021482F" w:rsidP="0021482F">
      <w:pPr>
        <w:pStyle w:val="2"/>
        <w:spacing w:before="468" w:after="156"/>
      </w:pPr>
      <w:r>
        <w:rPr>
          <w:rFonts w:hint="eastAsia"/>
        </w:rPr>
        <w:t>Step</w:t>
      </w:r>
      <w:r w:rsidR="009A2DC0">
        <w:t>3</w:t>
      </w:r>
      <w:r>
        <w:t xml:space="preserve"> </w:t>
      </w:r>
      <w:r w:rsidR="00972CAC">
        <w:t>交易流程</w:t>
      </w:r>
    </w:p>
    <w:p w14:paraId="6D9514EC" w14:textId="445BD458" w:rsidR="00881319" w:rsidRDefault="0021482F" w:rsidP="00770821">
      <w:pPr>
        <w:pStyle w:val="aa"/>
        <w:numPr>
          <w:ilvl w:val="0"/>
          <w:numId w:val="30"/>
        </w:numPr>
        <w:ind w:firstLineChars="0"/>
        <w:rPr>
          <w:rFonts w:hint="eastAsia"/>
        </w:rPr>
      </w:pPr>
      <w:r>
        <w:t>同路边摊位</w:t>
      </w:r>
      <w:r w:rsidR="00822012">
        <w:t>，部分</w:t>
      </w:r>
      <w:r w:rsidR="00822012">
        <w:t>UI</w:t>
      </w:r>
      <w:r w:rsidR="00822012">
        <w:t>有差异</w:t>
      </w:r>
      <w:r>
        <w:rPr>
          <w:rFonts w:hint="eastAsia"/>
        </w:rPr>
        <w:t>。</w:t>
      </w:r>
    </w:p>
    <w:sectPr w:rsidR="00881319" w:rsidSect="006A1282">
      <w:footerReference w:type="default" r:id="rId21"/>
      <w:headerReference w:type="first" r:id="rId22"/>
      <w:footerReference w:type="first" r:id="rId23"/>
      <w:pgSz w:w="11906" w:h="16838"/>
      <w:pgMar w:top="1134" w:right="1077" w:bottom="1134" w:left="1077" w:header="567" w:footer="851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EA68F8" w14:textId="77777777" w:rsidR="00E00DEC" w:rsidRDefault="00E00DEC" w:rsidP="00E33AA9">
      <w:r>
        <w:separator/>
      </w:r>
    </w:p>
  </w:endnote>
  <w:endnote w:type="continuationSeparator" w:id="0">
    <w:p w14:paraId="41B8E2FE" w14:textId="77777777" w:rsidR="00E00DEC" w:rsidRDefault="00E00DEC" w:rsidP="00E33A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D781D0" w14:textId="77777777" w:rsidR="009628E2" w:rsidRDefault="00715299">
    <w:pPr>
      <w:pStyle w:val="a5"/>
      <w:tabs>
        <w:tab w:val="left" w:pos="3285"/>
        <w:tab w:val="center" w:pos="4873"/>
      </w:tabs>
    </w:pPr>
    <w:r>
      <w:tab/>
    </w:r>
    <w:r>
      <w:tab/>
    </w:r>
    <w:r>
      <w:tab/>
    </w:r>
    <w:r>
      <w:rPr>
        <w:rFonts w:hint="eastAsia"/>
      </w:rPr>
      <w:t>Page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 w:rsidR="00D4324C">
      <w:rPr>
        <w:b/>
        <w:bCs/>
        <w:noProof/>
      </w:rPr>
      <w:t>4</w:t>
    </w:r>
    <w:r>
      <w:rPr>
        <w:b/>
        <w:bCs/>
        <w:sz w:val="24"/>
        <w:szCs w:val="24"/>
      </w:rPr>
      <w:fldChar w:fldCharType="end"/>
    </w:r>
    <w:r>
      <w:rPr>
        <w:rFonts w:hint="eastAsia"/>
        <w:lang w:val="zh-CN"/>
      </w:rPr>
      <w:t>of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 w:rsidR="00D4324C">
      <w:rPr>
        <w:b/>
        <w:bCs/>
        <w:noProof/>
      </w:rPr>
      <w:t>9</w:t>
    </w:r>
    <w:r>
      <w:rPr>
        <w:b/>
        <w:bCs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8D992A" w14:textId="77777777" w:rsidR="009628E2" w:rsidRDefault="00E00DEC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B46179" w14:textId="77777777" w:rsidR="00E00DEC" w:rsidRDefault="00E00DEC" w:rsidP="00E33AA9">
      <w:r>
        <w:separator/>
      </w:r>
    </w:p>
  </w:footnote>
  <w:footnote w:type="continuationSeparator" w:id="0">
    <w:p w14:paraId="0B39AF50" w14:textId="77777777" w:rsidR="00E00DEC" w:rsidRDefault="00E00DEC" w:rsidP="00E33A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B38ACC" w14:textId="77777777" w:rsidR="009628E2" w:rsidRDefault="00715299">
    <w:pPr>
      <w:pStyle w:val="a3"/>
    </w:pPr>
    <w:proofErr w:type="spellStart"/>
    <w:r>
      <w:rPr>
        <w:rFonts w:hint="eastAsia"/>
      </w:rPr>
      <w:t>S</w:t>
    </w:r>
    <w:r>
      <w:t>nailGame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07C2D"/>
    <w:multiLevelType w:val="hybridMultilevel"/>
    <w:tmpl w:val="49D4C5A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1A538D7"/>
    <w:multiLevelType w:val="hybridMultilevel"/>
    <w:tmpl w:val="7C2C2DD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550630"/>
    <w:multiLevelType w:val="hybridMultilevel"/>
    <w:tmpl w:val="06789A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6A770EC"/>
    <w:multiLevelType w:val="hybridMultilevel"/>
    <w:tmpl w:val="D2C6787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05E1F9D"/>
    <w:multiLevelType w:val="hybridMultilevel"/>
    <w:tmpl w:val="FC06130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28C2893"/>
    <w:multiLevelType w:val="hybridMultilevel"/>
    <w:tmpl w:val="B0DC80B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3F60799"/>
    <w:multiLevelType w:val="hybridMultilevel"/>
    <w:tmpl w:val="4BAA0F1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4BC222B"/>
    <w:multiLevelType w:val="hybridMultilevel"/>
    <w:tmpl w:val="F08E1B7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6DB0A4E"/>
    <w:multiLevelType w:val="hybridMultilevel"/>
    <w:tmpl w:val="FFE48E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18D139CF"/>
    <w:multiLevelType w:val="hybridMultilevel"/>
    <w:tmpl w:val="4C0A90B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18F34965"/>
    <w:multiLevelType w:val="hybridMultilevel"/>
    <w:tmpl w:val="03726A6A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222C365D"/>
    <w:multiLevelType w:val="hybridMultilevel"/>
    <w:tmpl w:val="B6A6AC2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45E7452"/>
    <w:multiLevelType w:val="hybridMultilevel"/>
    <w:tmpl w:val="7212B38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8A86412"/>
    <w:multiLevelType w:val="hybridMultilevel"/>
    <w:tmpl w:val="8EB6550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B0E6743"/>
    <w:multiLevelType w:val="hybridMultilevel"/>
    <w:tmpl w:val="6424229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CAA305E"/>
    <w:multiLevelType w:val="hybridMultilevel"/>
    <w:tmpl w:val="02304F3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CBD0F7F"/>
    <w:multiLevelType w:val="hybridMultilevel"/>
    <w:tmpl w:val="557A99C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E6938DB"/>
    <w:multiLevelType w:val="hybridMultilevel"/>
    <w:tmpl w:val="77A8C4D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30DA48B8"/>
    <w:multiLevelType w:val="hybridMultilevel"/>
    <w:tmpl w:val="955EC122"/>
    <w:lvl w:ilvl="0" w:tplc="261438EA">
      <w:start w:val="1"/>
      <w:numFmt w:val="japaneseCounting"/>
      <w:lvlText w:val="%1、"/>
      <w:lvlJc w:val="left"/>
      <w:pPr>
        <w:ind w:left="86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2743A79"/>
    <w:multiLevelType w:val="hybridMultilevel"/>
    <w:tmpl w:val="FA4A80B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76B5398"/>
    <w:multiLevelType w:val="hybridMultilevel"/>
    <w:tmpl w:val="84E23C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8072515"/>
    <w:multiLevelType w:val="hybridMultilevel"/>
    <w:tmpl w:val="C108D2F0"/>
    <w:lvl w:ilvl="0" w:tplc="261438EA">
      <w:start w:val="1"/>
      <w:numFmt w:val="japaneseCounting"/>
      <w:lvlText w:val="%1、"/>
      <w:lvlJc w:val="left"/>
      <w:pPr>
        <w:ind w:left="86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9CF00D2"/>
    <w:multiLevelType w:val="hybridMultilevel"/>
    <w:tmpl w:val="892607B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3A091E03"/>
    <w:multiLevelType w:val="hybridMultilevel"/>
    <w:tmpl w:val="935A5B1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0802B1B"/>
    <w:multiLevelType w:val="hybridMultilevel"/>
    <w:tmpl w:val="2D00A33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46AE5103"/>
    <w:multiLevelType w:val="hybridMultilevel"/>
    <w:tmpl w:val="697C212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6E92BB6"/>
    <w:multiLevelType w:val="hybridMultilevel"/>
    <w:tmpl w:val="65D6208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4A5B56EB"/>
    <w:multiLevelType w:val="hybridMultilevel"/>
    <w:tmpl w:val="19D41FC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4A85275F"/>
    <w:multiLevelType w:val="hybridMultilevel"/>
    <w:tmpl w:val="9394374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 w15:restartNumberingAfterBreak="0">
    <w:nsid w:val="4AFC5F93"/>
    <w:multiLevelType w:val="hybridMultilevel"/>
    <w:tmpl w:val="B010F12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4E6B1687"/>
    <w:multiLevelType w:val="hybridMultilevel"/>
    <w:tmpl w:val="BA721FC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4ED74D32"/>
    <w:multiLevelType w:val="hybridMultilevel"/>
    <w:tmpl w:val="8958560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624774D"/>
    <w:multiLevelType w:val="hybridMultilevel"/>
    <w:tmpl w:val="ADC4AA9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A496720"/>
    <w:multiLevelType w:val="hybridMultilevel"/>
    <w:tmpl w:val="E55812F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5EA106B4"/>
    <w:multiLevelType w:val="hybridMultilevel"/>
    <w:tmpl w:val="7BA85AF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3F86819"/>
    <w:multiLevelType w:val="hybridMultilevel"/>
    <w:tmpl w:val="3C30674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54E2782"/>
    <w:multiLevelType w:val="hybridMultilevel"/>
    <w:tmpl w:val="BD14374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7" w15:restartNumberingAfterBreak="0">
    <w:nsid w:val="680005D8"/>
    <w:multiLevelType w:val="hybridMultilevel"/>
    <w:tmpl w:val="977011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6D872C7A"/>
    <w:multiLevelType w:val="hybridMultilevel"/>
    <w:tmpl w:val="6CF6961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0BB1711"/>
    <w:multiLevelType w:val="hybridMultilevel"/>
    <w:tmpl w:val="C108D2F0"/>
    <w:lvl w:ilvl="0" w:tplc="261438EA">
      <w:start w:val="1"/>
      <w:numFmt w:val="japaneseCounting"/>
      <w:lvlText w:val="%1、"/>
      <w:lvlJc w:val="left"/>
      <w:pPr>
        <w:ind w:left="86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64F05FB"/>
    <w:multiLevelType w:val="hybridMultilevel"/>
    <w:tmpl w:val="1E7AAF3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76557DE0"/>
    <w:multiLevelType w:val="hybridMultilevel"/>
    <w:tmpl w:val="8B328B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7A432339"/>
    <w:multiLevelType w:val="hybridMultilevel"/>
    <w:tmpl w:val="0E0064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7AE331D3"/>
    <w:multiLevelType w:val="hybridMultilevel"/>
    <w:tmpl w:val="6EFAF7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7B5D7FF5"/>
    <w:multiLevelType w:val="hybridMultilevel"/>
    <w:tmpl w:val="DA3CCEE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7F2A3BA5"/>
    <w:multiLevelType w:val="hybridMultilevel"/>
    <w:tmpl w:val="B874B1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8"/>
  </w:num>
  <w:num w:numId="2">
    <w:abstractNumId w:val="35"/>
  </w:num>
  <w:num w:numId="3">
    <w:abstractNumId w:val="5"/>
  </w:num>
  <w:num w:numId="4">
    <w:abstractNumId w:val="15"/>
  </w:num>
  <w:num w:numId="5">
    <w:abstractNumId w:val="8"/>
  </w:num>
  <w:num w:numId="6">
    <w:abstractNumId w:val="14"/>
  </w:num>
  <w:num w:numId="7">
    <w:abstractNumId w:val="43"/>
  </w:num>
  <w:num w:numId="8">
    <w:abstractNumId w:val="29"/>
  </w:num>
  <w:num w:numId="9">
    <w:abstractNumId w:val="21"/>
  </w:num>
  <w:num w:numId="10">
    <w:abstractNumId w:val="16"/>
  </w:num>
  <w:num w:numId="11">
    <w:abstractNumId w:val="39"/>
  </w:num>
  <w:num w:numId="12">
    <w:abstractNumId w:val="32"/>
  </w:num>
  <w:num w:numId="13">
    <w:abstractNumId w:val="9"/>
  </w:num>
  <w:num w:numId="14">
    <w:abstractNumId w:val="25"/>
  </w:num>
  <w:num w:numId="15">
    <w:abstractNumId w:val="44"/>
  </w:num>
  <w:num w:numId="16">
    <w:abstractNumId w:val="7"/>
  </w:num>
  <w:num w:numId="17">
    <w:abstractNumId w:val="2"/>
  </w:num>
  <w:num w:numId="18">
    <w:abstractNumId w:val="26"/>
  </w:num>
  <w:num w:numId="19">
    <w:abstractNumId w:val="22"/>
  </w:num>
  <w:num w:numId="20">
    <w:abstractNumId w:val="4"/>
  </w:num>
  <w:num w:numId="21">
    <w:abstractNumId w:val="41"/>
  </w:num>
  <w:num w:numId="22">
    <w:abstractNumId w:val="13"/>
  </w:num>
  <w:num w:numId="23">
    <w:abstractNumId w:val="37"/>
  </w:num>
  <w:num w:numId="24">
    <w:abstractNumId w:val="0"/>
  </w:num>
  <w:num w:numId="25">
    <w:abstractNumId w:val="17"/>
  </w:num>
  <w:num w:numId="26">
    <w:abstractNumId w:val="42"/>
  </w:num>
  <w:num w:numId="27">
    <w:abstractNumId w:val="45"/>
  </w:num>
  <w:num w:numId="28">
    <w:abstractNumId w:val="31"/>
  </w:num>
  <w:num w:numId="29">
    <w:abstractNumId w:val="6"/>
  </w:num>
  <w:num w:numId="30">
    <w:abstractNumId w:val="23"/>
  </w:num>
  <w:num w:numId="31">
    <w:abstractNumId w:val="19"/>
  </w:num>
  <w:num w:numId="32">
    <w:abstractNumId w:val="30"/>
  </w:num>
  <w:num w:numId="33">
    <w:abstractNumId w:val="34"/>
  </w:num>
  <w:num w:numId="34">
    <w:abstractNumId w:val="40"/>
  </w:num>
  <w:num w:numId="35">
    <w:abstractNumId w:val="38"/>
  </w:num>
  <w:num w:numId="36">
    <w:abstractNumId w:val="11"/>
  </w:num>
  <w:num w:numId="37">
    <w:abstractNumId w:val="24"/>
  </w:num>
  <w:num w:numId="38">
    <w:abstractNumId w:val="33"/>
  </w:num>
  <w:num w:numId="39">
    <w:abstractNumId w:val="3"/>
  </w:num>
  <w:num w:numId="40">
    <w:abstractNumId w:val="1"/>
  </w:num>
  <w:num w:numId="41">
    <w:abstractNumId w:val="12"/>
  </w:num>
  <w:num w:numId="42">
    <w:abstractNumId w:val="28"/>
  </w:num>
  <w:num w:numId="43">
    <w:abstractNumId w:val="20"/>
  </w:num>
  <w:num w:numId="44">
    <w:abstractNumId w:val="36"/>
  </w:num>
  <w:num w:numId="45">
    <w:abstractNumId w:val="10"/>
  </w:num>
  <w:num w:numId="46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6E9"/>
    <w:rsid w:val="00005FE5"/>
    <w:rsid w:val="0001024C"/>
    <w:rsid w:val="000222E6"/>
    <w:rsid w:val="00023445"/>
    <w:rsid w:val="00032B15"/>
    <w:rsid w:val="00032CAF"/>
    <w:rsid w:val="00046DAD"/>
    <w:rsid w:val="00047C69"/>
    <w:rsid w:val="00050086"/>
    <w:rsid w:val="00053B80"/>
    <w:rsid w:val="00075FAE"/>
    <w:rsid w:val="0008584A"/>
    <w:rsid w:val="00086050"/>
    <w:rsid w:val="00096399"/>
    <w:rsid w:val="000A7D87"/>
    <w:rsid w:val="000D0AF7"/>
    <w:rsid w:val="000E3B59"/>
    <w:rsid w:val="000F7DE3"/>
    <w:rsid w:val="00111721"/>
    <w:rsid w:val="001125B5"/>
    <w:rsid w:val="0011772E"/>
    <w:rsid w:val="00126F46"/>
    <w:rsid w:val="00132DD2"/>
    <w:rsid w:val="00150158"/>
    <w:rsid w:val="0015164A"/>
    <w:rsid w:val="001516E9"/>
    <w:rsid w:val="00152D55"/>
    <w:rsid w:val="00153F55"/>
    <w:rsid w:val="001600F7"/>
    <w:rsid w:val="0016600C"/>
    <w:rsid w:val="001734F5"/>
    <w:rsid w:val="00193263"/>
    <w:rsid w:val="00193DA8"/>
    <w:rsid w:val="001B0DEC"/>
    <w:rsid w:val="001B3763"/>
    <w:rsid w:val="001C05FD"/>
    <w:rsid w:val="001C24FF"/>
    <w:rsid w:val="001C6553"/>
    <w:rsid w:val="001D0CFA"/>
    <w:rsid w:val="001D2458"/>
    <w:rsid w:val="001D387E"/>
    <w:rsid w:val="001D5067"/>
    <w:rsid w:val="001E03B4"/>
    <w:rsid w:val="00205481"/>
    <w:rsid w:val="00207351"/>
    <w:rsid w:val="0021482F"/>
    <w:rsid w:val="00224C29"/>
    <w:rsid w:val="0023133C"/>
    <w:rsid w:val="002473B5"/>
    <w:rsid w:val="0024770C"/>
    <w:rsid w:val="00247AFB"/>
    <w:rsid w:val="00252B64"/>
    <w:rsid w:val="00264132"/>
    <w:rsid w:val="00281218"/>
    <w:rsid w:val="002A23DE"/>
    <w:rsid w:val="002A56D6"/>
    <w:rsid w:val="002B55A2"/>
    <w:rsid w:val="002C3F70"/>
    <w:rsid w:val="002D0220"/>
    <w:rsid w:val="002D7128"/>
    <w:rsid w:val="002F2125"/>
    <w:rsid w:val="002F3C7D"/>
    <w:rsid w:val="002F5DC8"/>
    <w:rsid w:val="00302208"/>
    <w:rsid w:val="003034E0"/>
    <w:rsid w:val="0031666D"/>
    <w:rsid w:val="00317172"/>
    <w:rsid w:val="00321656"/>
    <w:rsid w:val="00330642"/>
    <w:rsid w:val="00340BB2"/>
    <w:rsid w:val="003418BA"/>
    <w:rsid w:val="00345C27"/>
    <w:rsid w:val="0037539E"/>
    <w:rsid w:val="00386443"/>
    <w:rsid w:val="00387CF1"/>
    <w:rsid w:val="00391826"/>
    <w:rsid w:val="003A3E4F"/>
    <w:rsid w:val="003C0B87"/>
    <w:rsid w:val="003C3D17"/>
    <w:rsid w:val="003C5DFF"/>
    <w:rsid w:val="003C7211"/>
    <w:rsid w:val="003D51BA"/>
    <w:rsid w:val="003D5FA2"/>
    <w:rsid w:val="00401C55"/>
    <w:rsid w:val="00414672"/>
    <w:rsid w:val="004468DE"/>
    <w:rsid w:val="0047393B"/>
    <w:rsid w:val="00477EF9"/>
    <w:rsid w:val="00492496"/>
    <w:rsid w:val="004A1332"/>
    <w:rsid w:val="004A1E53"/>
    <w:rsid w:val="004A3429"/>
    <w:rsid w:val="004A5C6A"/>
    <w:rsid w:val="004C649F"/>
    <w:rsid w:val="004D0B45"/>
    <w:rsid w:val="004D2256"/>
    <w:rsid w:val="004D723F"/>
    <w:rsid w:val="004E3D37"/>
    <w:rsid w:val="004F0695"/>
    <w:rsid w:val="004F136D"/>
    <w:rsid w:val="00503136"/>
    <w:rsid w:val="0052162C"/>
    <w:rsid w:val="00531B09"/>
    <w:rsid w:val="00555976"/>
    <w:rsid w:val="005563B7"/>
    <w:rsid w:val="00557CB2"/>
    <w:rsid w:val="00571788"/>
    <w:rsid w:val="00583851"/>
    <w:rsid w:val="005A3A1A"/>
    <w:rsid w:val="005B375D"/>
    <w:rsid w:val="005D4F77"/>
    <w:rsid w:val="006045E0"/>
    <w:rsid w:val="0061451B"/>
    <w:rsid w:val="00623BE6"/>
    <w:rsid w:val="00635E08"/>
    <w:rsid w:val="00637ED7"/>
    <w:rsid w:val="00681798"/>
    <w:rsid w:val="00691581"/>
    <w:rsid w:val="006B35F1"/>
    <w:rsid w:val="006C5558"/>
    <w:rsid w:val="006C643D"/>
    <w:rsid w:val="006E38EF"/>
    <w:rsid w:val="00715299"/>
    <w:rsid w:val="00715F98"/>
    <w:rsid w:val="00716F9A"/>
    <w:rsid w:val="007172D1"/>
    <w:rsid w:val="00727417"/>
    <w:rsid w:val="00746A9D"/>
    <w:rsid w:val="00746CE7"/>
    <w:rsid w:val="00770821"/>
    <w:rsid w:val="00776BBA"/>
    <w:rsid w:val="00793DFA"/>
    <w:rsid w:val="007B2FAF"/>
    <w:rsid w:val="007B308A"/>
    <w:rsid w:val="007B64FB"/>
    <w:rsid w:val="007D132A"/>
    <w:rsid w:val="007E5EEE"/>
    <w:rsid w:val="007F2F33"/>
    <w:rsid w:val="00806504"/>
    <w:rsid w:val="008077F5"/>
    <w:rsid w:val="008176BA"/>
    <w:rsid w:val="008215EE"/>
    <w:rsid w:val="00822012"/>
    <w:rsid w:val="00823656"/>
    <w:rsid w:val="00825EB5"/>
    <w:rsid w:val="00844934"/>
    <w:rsid w:val="008459EF"/>
    <w:rsid w:val="0086651B"/>
    <w:rsid w:val="00870AA9"/>
    <w:rsid w:val="00872A60"/>
    <w:rsid w:val="008740F0"/>
    <w:rsid w:val="00874525"/>
    <w:rsid w:val="008774C2"/>
    <w:rsid w:val="00881319"/>
    <w:rsid w:val="00886522"/>
    <w:rsid w:val="00890243"/>
    <w:rsid w:val="00896AA5"/>
    <w:rsid w:val="008A00ED"/>
    <w:rsid w:val="008A450B"/>
    <w:rsid w:val="008A48A8"/>
    <w:rsid w:val="008B4BE8"/>
    <w:rsid w:val="008E4D3B"/>
    <w:rsid w:val="008E5A9E"/>
    <w:rsid w:val="008E5EA4"/>
    <w:rsid w:val="008F08EB"/>
    <w:rsid w:val="00900AD4"/>
    <w:rsid w:val="00932E92"/>
    <w:rsid w:val="00942D3B"/>
    <w:rsid w:val="009532D3"/>
    <w:rsid w:val="0095429F"/>
    <w:rsid w:val="0096120E"/>
    <w:rsid w:val="0096666D"/>
    <w:rsid w:val="009701F3"/>
    <w:rsid w:val="00972CAC"/>
    <w:rsid w:val="009822BB"/>
    <w:rsid w:val="00986B8D"/>
    <w:rsid w:val="009A1FE5"/>
    <w:rsid w:val="009A2DC0"/>
    <w:rsid w:val="009A2F89"/>
    <w:rsid w:val="009A4C69"/>
    <w:rsid w:val="009B0868"/>
    <w:rsid w:val="009B65DD"/>
    <w:rsid w:val="009C7C0D"/>
    <w:rsid w:val="009D3801"/>
    <w:rsid w:val="009D48D7"/>
    <w:rsid w:val="009E2468"/>
    <w:rsid w:val="009F1714"/>
    <w:rsid w:val="00A426DE"/>
    <w:rsid w:val="00A43991"/>
    <w:rsid w:val="00A443E8"/>
    <w:rsid w:val="00A6739F"/>
    <w:rsid w:val="00A81E17"/>
    <w:rsid w:val="00A829E6"/>
    <w:rsid w:val="00A8389C"/>
    <w:rsid w:val="00A84397"/>
    <w:rsid w:val="00AC7DF5"/>
    <w:rsid w:val="00AE7006"/>
    <w:rsid w:val="00AF61F1"/>
    <w:rsid w:val="00AF732A"/>
    <w:rsid w:val="00AF7D65"/>
    <w:rsid w:val="00B27DCF"/>
    <w:rsid w:val="00B40E9D"/>
    <w:rsid w:val="00B42329"/>
    <w:rsid w:val="00B45886"/>
    <w:rsid w:val="00B468D5"/>
    <w:rsid w:val="00B55934"/>
    <w:rsid w:val="00B63349"/>
    <w:rsid w:val="00B66A80"/>
    <w:rsid w:val="00B936A4"/>
    <w:rsid w:val="00BA64D7"/>
    <w:rsid w:val="00BA6BFB"/>
    <w:rsid w:val="00BA7A96"/>
    <w:rsid w:val="00BB3AEE"/>
    <w:rsid w:val="00BB747A"/>
    <w:rsid w:val="00BC40BF"/>
    <w:rsid w:val="00BD2614"/>
    <w:rsid w:val="00BD7E4B"/>
    <w:rsid w:val="00C019DE"/>
    <w:rsid w:val="00C06DC7"/>
    <w:rsid w:val="00C270D1"/>
    <w:rsid w:val="00C32882"/>
    <w:rsid w:val="00C371E4"/>
    <w:rsid w:val="00C43C27"/>
    <w:rsid w:val="00C51C4F"/>
    <w:rsid w:val="00C80EB5"/>
    <w:rsid w:val="00C85153"/>
    <w:rsid w:val="00CA72E1"/>
    <w:rsid w:val="00CB1FDC"/>
    <w:rsid w:val="00CC21CB"/>
    <w:rsid w:val="00CF5D7B"/>
    <w:rsid w:val="00D07C16"/>
    <w:rsid w:val="00D10C7A"/>
    <w:rsid w:val="00D1490B"/>
    <w:rsid w:val="00D20FC7"/>
    <w:rsid w:val="00D32A0A"/>
    <w:rsid w:val="00D37EFB"/>
    <w:rsid w:val="00D4324C"/>
    <w:rsid w:val="00D61C76"/>
    <w:rsid w:val="00D62BA0"/>
    <w:rsid w:val="00D7098E"/>
    <w:rsid w:val="00D92C13"/>
    <w:rsid w:val="00DB369D"/>
    <w:rsid w:val="00DE320D"/>
    <w:rsid w:val="00DF0430"/>
    <w:rsid w:val="00DF3A09"/>
    <w:rsid w:val="00E00DEC"/>
    <w:rsid w:val="00E15F4F"/>
    <w:rsid w:val="00E32366"/>
    <w:rsid w:val="00E33AA9"/>
    <w:rsid w:val="00E34A71"/>
    <w:rsid w:val="00E36B9A"/>
    <w:rsid w:val="00E42A6A"/>
    <w:rsid w:val="00E42C3C"/>
    <w:rsid w:val="00E43C3E"/>
    <w:rsid w:val="00E6088B"/>
    <w:rsid w:val="00E75F29"/>
    <w:rsid w:val="00E84D36"/>
    <w:rsid w:val="00E944CC"/>
    <w:rsid w:val="00EA0196"/>
    <w:rsid w:val="00EB3DCA"/>
    <w:rsid w:val="00EC5808"/>
    <w:rsid w:val="00ED2102"/>
    <w:rsid w:val="00ED6A0E"/>
    <w:rsid w:val="00F105CF"/>
    <w:rsid w:val="00F26C24"/>
    <w:rsid w:val="00F3603B"/>
    <w:rsid w:val="00F51761"/>
    <w:rsid w:val="00F52DBA"/>
    <w:rsid w:val="00F60B9F"/>
    <w:rsid w:val="00F85225"/>
    <w:rsid w:val="00F90725"/>
    <w:rsid w:val="00FA382C"/>
    <w:rsid w:val="00FD22A4"/>
    <w:rsid w:val="00FF7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674593"/>
  <w15:chartTrackingRefBased/>
  <w15:docId w15:val="{4249BF06-452F-4ECE-B31A-278ECC14A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6DAD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aliases w:val="一级标题"/>
    <w:basedOn w:val="a"/>
    <w:next w:val="a"/>
    <w:link w:val="10"/>
    <w:qFormat/>
    <w:rsid w:val="00E33AA9"/>
    <w:pPr>
      <w:pBdr>
        <w:bottom w:val="single" w:sz="4" w:space="1" w:color="auto"/>
      </w:pBdr>
      <w:spacing w:beforeLines="200" w:afterLines="100"/>
      <w:outlineLvl w:val="0"/>
    </w:pPr>
    <w:rPr>
      <w:rFonts w:eastAsia="微软雅黑"/>
      <w:b/>
      <w:bCs/>
      <w:caps/>
      <w:kern w:val="44"/>
      <w:sz w:val="36"/>
      <w:szCs w:val="44"/>
    </w:rPr>
  </w:style>
  <w:style w:type="paragraph" w:styleId="2">
    <w:name w:val="heading 2"/>
    <w:aliases w:val="二级标题"/>
    <w:basedOn w:val="a"/>
    <w:next w:val="a"/>
    <w:link w:val="20"/>
    <w:qFormat/>
    <w:rsid w:val="00E33AA9"/>
    <w:pPr>
      <w:shd w:val="clear" w:color="auto" w:fill="DBE5F1"/>
      <w:spacing w:beforeLines="150" w:afterLines="50"/>
      <w:outlineLvl w:val="1"/>
    </w:pPr>
    <w:rPr>
      <w:rFonts w:eastAsia="微软雅黑"/>
      <w:b/>
      <w:bCs/>
      <w:sz w:val="30"/>
      <w:szCs w:val="32"/>
      <w:shd w:val="clear" w:color="auto" w:fill="DBE5F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33A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33AA9"/>
    <w:rPr>
      <w:sz w:val="18"/>
      <w:szCs w:val="18"/>
    </w:rPr>
  </w:style>
  <w:style w:type="paragraph" w:styleId="a5">
    <w:name w:val="footer"/>
    <w:basedOn w:val="a"/>
    <w:link w:val="a6"/>
    <w:unhideWhenUsed/>
    <w:rsid w:val="00E33AA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33AA9"/>
    <w:rPr>
      <w:sz w:val="18"/>
      <w:szCs w:val="18"/>
    </w:rPr>
  </w:style>
  <w:style w:type="character" w:customStyle="1" w:styleId="10">
    <w:name w:val="标题 1 字符"/>
    <w:aliases w:val="一级标题 字符"/>
    <w:basedOn w:val="a0"/>
    <w:link w:val="1"/>
    <w:rsid w:val="00E33AA9"/>
    <w:rPr>
      <w:rFonts w:ascii="Times New Roman" w:eastAsia="微软雅黑" w:hAnsi="Times New Roman" w:cs="Times New Roman"/>
      <w:b/>
      <w:bCs/>
      <w:caps/>
      <w:kern w:val="44"/>
      <w:sz w:val="36"/>
      <w:szCs w:val="44"/>
    </w:rPr>
  </w:style>
  <w:style w:type="character" w:customStyle="1" w:styleId="20">
    <w:name w:val="标题 2 字符"/>
    <w:aliases w:val="二级标题 字符"/>
    <w:basedOn w:val="a0"/>
    <w:link w:val="2"/>
    <w:rsid w:val="00E33AA9"/>
    <w:rPr>
      <w:rFonts w:ascii="Times New Roman" w:eastAsia="微软雅黑" w:hAnsi="Times New Roman" w:cs="Times New Roman"/>
      <w:b/>
      <w:bCs/>
      <w:sz w:val="30"/>
      <w:szCs w:val="32"/>
      <w:shd w:val="clear" w:color="auto" w:fill="DBE5F1"/>
    </w:rPr>
  </w:style>
  <w:style w:type="character" w:styleId="a7">
    <w:name w:val="Hyperlink"/>
    <w:uiPriority w:val="99"/>
    <w:rsid w:val="00E33AA9"/>
    <w:rPr>
      <w:color w:val="0000FF"/>
      <w:u w:val="single"/>
    </w:rPr>
  </w:style>
  <w:style w:type="paragraph" w:styleId="TOC2">
    <w:name w:val="toc 2"/>
    <w:basedOn w:val="a"/>
    <w:next w:val="a"/>
    <w:uiPriority w:val="39"/>
    <w:rsid w:val="00E33AA9"/>
    <w:pPr>
      <w:ind w:leftChars="200" w:left="420"/>
    </w:pPr>
  </w:style>
  <w:style w:type="paragraph" w:styleId="a8">
    <w:name w:val="Title"/>
    <w:aliases w:val="文档标题"/>
    <w:basedOn w:val="a"/>
    <w:next w:val="a"/>
    <w:link w:val="a9"/>
    <w:uiPriority w:val="10"/>
    <w:qFormat/>
    <w:rsid w:val="00E33AA9"/>
    <w:pPr>
      <w:spacing w:afterLines="300"/>
      <w:jc w:val="center"/>
    </w:pPr>
    <w:rPr>
      <w:rFonts w:eastAsia="微软雅黑"/>
      <w:b/>
      <w:bCs/>
      <w:caps/>
      <w:spacing w:val="20"/>
      <w:sz w:val="48"/>
      <w:szCs w:val="32"/>
    </w:rPr>
  </w:style>
  <w:style w:type="character" w:customStyle="1" w:styleId="a9">
    <w:name w:val="标题 字符"/>
    <w:aliases w:val="文档标题 字符"/>
    <w:basedOn w:val="a0"/>
    <w:link w:val="a8"/>
    <w:uiPriority w:val="10"/>
    <w:rsid w:val="00E33AA9"/>
    <w:rPr>
      <w:rFonts w:ascii="Times New Roman" w:eastAsia="微软雅黑" w:hAnsi="Times New Roman" w:cs="Times New Roman"/>
      <w:b/>
      <w:bCs/>
      <w:caps/>
      <w:spacing w:val="20"/>
      <w:sz w:val="48"/>
      <w:szCs w:val="32"/>
    </w:rPr>
  </w:style>
  <w:style w:type="paragraph" w:styleId="TOC1">
    <w:name w:val="toc 1"/>
    <w:basedOn w:val="a"/>
    <w:next w:val="a"/>
    <w:uiPriority w:val="39"/>
    <w:rsid w:val="00E33AA9"/>
    <w:pPr>
      <w:tabs>
        <w:tab w:val="right" w:leader="dot" w:pos="9736"/>
      </w:tabs>
    </w:pPr>
  </w:style>
  <w:style w:type="paragraph" w:styleId="aa">
    <w:name w:val="List Paragraph"/>
    <w:basedOn w:val="a"/>
    <w:uiPriority w:val="34"/>
    <w:qFormat/>
    <w:rsid w:val="00E33AA9"/>
    <w:pPr>
      <w:ind w:firstLineChars="200" w:firstLine="420"/>
    </w:pPr>
  </w:style>
  <w:style w:type="table" w:styleId="ab">
    <w:name w:val="Table Grid"/>
    <w:basedOn w:val="a1"/>
    <w:uiPriority w:val="39"/>
    <w:rsid w:val="00E33AA9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64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4AEDE5-6D54-4E74-AC61-C1CE45C833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2580</TotalTime>
  <Pages>8</Pages>
  <Words>215</Words>
  <Characters>1226</Characters>
  <Application>Microsoft Office Word</Application>
  <DocSecurity>0</DocSecurity>
  <Lines>10</Lines>
  <Paragraphs>2</Paragraphs>
  <ScaleCrop>false</ScaleCrop>
  <Company>Microsoft</Company>
  <LinksUpToDate>false</LinksUpToDate>
  <CharactersWithSpaces>1439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lianxieqin</dc:creator>
  <cp:keywords/>
  <dc:description/>
  <cp:lastModifiedBy>陈 磊</cp:lastModifiedBy>
  <cp:revision>175</cp:revision>
  <dcterms:created xsi:type="dcterms:W3CDTF">2020-06-30T11:27:00Z</dcterms:created>
  <dcterms:modified xsi:type="dcterms:W3CDTF">2021-03-22T07:02:00Z</dcterms:modified>
</cp:coreProperties>
</file>